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B" w:rsidRDefault="00162A37" w:rsidP="00D26989">
      <w:pPr>
        <w:pStyle w:val="1"/>
        <w:jc w:val="center"/>
      </w:pPr>
      <w:r>
        <w:t xml:space="preserve">ИНФОРМАЦИЯ </w:t>
      </w:r>
      <w:r w:rsidR="00D26989">
        <w:t>О ПРОВЕРКАХ</w:t>
      </w:r>
    </w:p>
    <w:p w:rsidR="00D26989" w:rsidRDefault="00D26989" w:rsidP="00D26989"/>
    <w:tbl>
      <w:tblPr>
        <w:tblStyle w:val="a4"/>
        <w:tblW w:w="15168" w:type="dxa"/>
        <w:tblInd w:w="-601" w:type="dxa"/>
        <w:tblLook w:val="04A0"/>
      </w:tblPr>
      <w:tblGrid>
        <w:gridCol w:w="594"/>
        <w:gridCol w:w="2976"/>
        <w:gridCol w:w="4678"/>
        <w:gridCol w:w="2275"/>
        <w:gridCol w:w="4645"/>
      </w:tblGrid>
      <w:tr w:rsidR="00D26989" w:rsidTr="00D26989">
        <w:tc>
          <w:tcPr>
            <w:tcW w:w="594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9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6989">
              <w:rPr>
                <w:sz w:val="28"/>
                <w:szCs w:val="28"/>
              </w:rPr>
              <w:t>/</w:t>
            </w:r>
            <w:proofErr w:type="spellStart"/>
            <w:r w:rsidRPr="00D269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678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Проверяющий </w:t>
            </w:r>
          </w:p>
        </w:tc>
        <w:tc>
          <w:tcPr>
            <w:tcW w:w="2275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Период проверки</w:t>
            </w:r>
          </w:p>
        </w:tc>
        <w:tc>
          <w:tcPr>
            <w:tcW w:w="4645" w:type="dxa"/>
          </w:tcPr>
          <w:p w:rsidR="00D26989" w:rsidRPr="00D26989" w:rsidRDefault="00D26989" w:rsidP="00D26989">
            <w:pPr>
              <w:jc w:val="center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Результат проверки</w:t>
            </w:r>
          </w:p>
        </w:tc>
      </w:tr>
      <w:tr w:rsidR="00D26989" w:rsidTr="00D26989">
        <w:tc>
          <w:tcPr>
            <w:tcW w:w="594" w:type="dxa"/>
          </w:tcPr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  <w:p w:rsidR="00D26989" w:rsidRPr="00BA033D" w:rsidRDefault="00AF062A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1</w:t>
            </w:r>
          </w:p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МУС «Стадион» города Лакинска</w:t>
            </w:r>
          </w:p>
        </w:tc>
        <w:tc>
          <w:tcPr>
            <w:tcW w:w="4678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 xml:space="preserve">Военный комиссариат города </w:t>
            </w:r>
            <w:proofErr w:type="spellStart"/>
            <w:r w:rsidRPr="00BA033D">
              <w:rPr>
                <w:sz w:val="24"/>
                <w:szCs w:val="24"/>
              </w:rPr>
              <w:t>Собинки</w:t>
            </w:r>
            <w:proofErr w:type="spellEnd"/>
            <w:r w:rsidRPr="00BA033D">
              <w:rPr>
                <w:sz w:val="24"/>
                <w:szCs w:val="24"/>
              </w:rPr>
              <w:t xml:space="preserve"> и </w:t>
            </w:r>
            <w:proofErr w:type="spellStart"/>
            <w:r w:rsidRPr="00BA033D">
              <w:rPr>
                <w:sz w:val="24"/>
                <w:szCs w:val="24"/>
              </w:rPr>
              <w:t>Собинского</w:t>
            </w:r>
            <w:proofErr w:type="spellEnd"/>
            <w:r w:rsidRPr="00BA033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75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19.06.2017</w:t>
            </w:r>
          </w:p>
        </w:tc>
        <w:tc>
          <w:tcPr>
            <w:tcW w:w="4645" w:type="dxa"/>
          </w:tcPr>
          <w:p w:rsidR="00D26989" w:rsidRPr="00BA033D" w:rsidRDefault="00AF062A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 xml:space="preserve">Выдано предписание об устранении нарушений в области </w:t>
            </w:r>
            <w:r w:rsidR="00BA033D" w:rsidRPr="00BA033D">
              <w:rPr>
                <w:sz w:val="24"/>
                <w:szCs w:val="24"/>
              </w:rPr>
              <w:t>качества осуществления воинского учета призывников и граждан, пребывающих в запасе</w:t>
            </w:r>
          </w:p>
        </w:tc>
      </w:tr>
      <w:tr w:rsidR="00D26989" w:rsidTr="00D26989">
        <w:tc>
          <w:tcPr>
            <w:tcW w:w="594" w:type="dxa"/>
          </w:tcPr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2</w:t>
            </w:r>
          </w:p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  <w:p w:rsidR="00D26989" w:rsidRPr="00BA033D" w:rsidRDefault="00D26989" w:rsidP="00BA0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МУС «Стадион» города Лакинска</w:t>
            </w:r>
          </w:p>
        </w:tc>
        <w:tc>
          <w:tcPr>
            <w:tcW w:w="4678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Управление надзор</w:t>
            </w:r>
            <w:r>
              <w:rPr>
                <w:sz w:val="24"/>
                <w:szCs w:val="24"/>
              </w:rPr>
              <w:t>ной деятельности и профилакти</w:t>
            </w:r>
            <w:r w:rsidRPr="00BA033D">
              <w:rPr>
                <w:sz w:val="24"/>
                <w:szCs w:val="24"/>
              </w:rPr>
              <w:t xml:space="preserve">ческой работы Главного управления МЧС России по Владимирской области Отдел надзорной деятельности и профилактической работы по </w:t>
            </w:r>
            <w:proofErr w:type="spellStart"/>
            <w:r w:rsidRPr="00BA033D">
              <w:rPr>
                <w:sz w:val="24"/>
                <w:szCs w:val="24"/>
              </w:rPr>
              <w:t>Петушинскому</w:t>
            </w:r>
            <w:proofErr w:type="spellEnd"/>
            <w:r w:rsidRPr="00BA033D">
              <w:rPr>
                <w:sz w:val="24"/>
                <w:szCs w:val="24"/>
              </w:rPr>
              <w:t xml:space="preserve"> и </w:t>
            </w:r>
            <w:proofErr w:type="spellStart"/>
            <w:r w:rsidRPr="00BA033D">
              <w:rPr>
                <w:sz w:val="24"/>
                <w:szCs w:val="24"/>
              </w:rPr>
              <w:t>Собинскому</w:t>
            </w:r>
            <w:proofErr w:type="spellEnd"/>
            <w:r w:rsidRPr="00BA033D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275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>03.10.2017-13.10.2017</w:t>
            </w:r>
          </w:p>
        </w:tc>
        <w:tc>
          <w:tcPr>
            <w:tcW w:w="4645" w:type="dxa"/>
          </w:tcPr>
          <w:p w:rsidR="00D26989" w:rsidRPr="00BA033D" w:rsidRDefault="00BA033D" w:rsidP="00BA033D">
            <w:pPr>
              <w:jc w:val="center"/>
              <w:rPr>
                <w:sz w:val="24"/>
                <w:szCs w:val="24"/>
              </w:rPr>
            </w:pPr>
            <w:r w:rsidRPr="00BA033D">
              <w:rPr>
                <w:sz w:val="24"/>
                <w:szCs w:val="24"/>
              </w:rPr>
              <w:t xml:space="preserve">Выдано предписание о соблюдении правил и норм </w:t>
            </w:r>
            <w:proofErr w:type="gramStart"/>
            <w:r w:rsidRPr="00BA033D">
              <w:rPr>
                <w:sz w:val="24"/>
                <w:szCs w:val="24"/>
              </w:rPr>
              <w:t>пожарной</w:t>
            </w:r>
            <w:proofErr w:type="gramEnd"/>
            <w:r w:rsidRPr="00BA033D">
              <w:rPr>
                <w:sz w:val="24"/>
                <w:szCs w:val="24"/>
              </w:rPr>
              <w:t xml:space="preserve"> </w:t>
            </w:r>
            <w:proofErr w:type="spellStart"/>
            <w:r w:rsidRPr="00BA033D">
              <w:rPr>
                <w:sz w:val="24"/>
                <w:szCs w:val="24"/>
              </w:rPr>
              <w:t>безопастности</w:t>
            </w:r>
            <w:proofErr w:type="spellEnd"/>
          </w:p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  <w:tr w:rsidR="00D26989" w:rsidTr="00D26989">
        <w:tc>
          <w:tcPr>
            <w:tcW w:w="594" w:type="dxa"/>
          </w:tcPr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  <w:p w:rsidR="00D26989" w:rsidRDefault="00D26989" w:rsidP="00D26989"/>
        </w:tc>
        <w:tc>
          <w:tcPr>
            <w:tcW w:w="2976" w:type="dxa"/>
          </w:tcPr>
          <w:p w:rsidR="00D26989" w:rsidRDefault="00D26989" w:rsidP="00D26989"/>
        </w:tc>
        <w:tc>
          <w:tcPr>
            <w:tcW w:w="4678" w:type="dxa"/>
          </w:tcPr>
          <w:p w:rsidR="00D26989" w:rsidRDefault="00D26989" w:rsidP="00D26989"/>
        </w:tc>
        <w:tc>
          <w:tcPr>
            <w:tcW w:w="2275" w:type="dxa"/>
          </w:tcPr>
          <w:p w:rsidR="00D26989" w:rsidRDefault="00D26989" w:rsidP="00D26989"/>
        </w:tc>
        <w:tc>
          <w:tcPr>
            <w:tcW w:w="4645" w:type="dxa"/>
          </w:tcPr>
          <w:p w:rsidR="00D26989" w:rsidRDefault="00D26989" w:rsidP="00D26989"/>
        </w:tc>
      </w:tr>
    </w:tbl>
    <w:p w:rsidR="00D26989" w:rsidRDefault="00D26989" w:rsidP="00D26989"/>
    <w:p w:rsidR="00D26989" w:rsidRDefault="00D26989" w:rsidP="00D26989"/>
    <w:p w:rsidR="00D26989" w:rsidRDefault="00D26989" w:rsidP="00D26989"/>
    <w:p w:rsidR="00D26989" w:rsidRDefault="00D26989" w:rsidP="00D26989"/>
    <w:tbl>
      <w:tblPr>
        <w:tblStyle w:val="a4"/>
        <w:tblW w:w="15026" w:type="dxa"/>
        <w:tblInd w:w="-601" w:type="dxa"/>
        <w:tblLook w:val="04A0"/>
      </w:tblPr>
      <w:tblGrid>
        <w:gridCol w:w="567"/>
        <w:gridCol w:w="2977"/>
        <w:gridCol w:w="4678"/>
        <w:gridCol w:w="2268"/>
        <w:gridCol w:w="4536"/>
      </w:tblGrid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  <w:tr w:rsidR="00D26989" w:rsidTr="00D26989">
        <w:tc>
          <w:tcPr>
            <w:tcW w:w="567" w:type="dxa"/>
          </w:tcPr>
          <w:p w:rsidR="00D26989" w:rsidRDefault="00D26989" w:rsidP="00AA78F3"/>
          <w:p w:rsidR="00D26989" w:rsidRDefault="00D26989" w:rsidP="00AA78F3"/>
          <w:p w:rsidR="00D26989" w:rsidRDefault="00D26989" w:rsidP="00AA78F3"/>
          <w:p w:rsidR="00D26989" w:rsidRDefault="00D26989" w:rsidP="00AA78F3"/>
        </w:tc>
        <w:tc>
          <w:tcPr>
            <w:tcW w:w="2977" w:type="dxa"/>
          </w:tcPr>
          <w:p w:rsidR="00D26989" w:rsidRDefault="00D26989" w:rsidP="00AA78F3"/>
        </w:tc>
        <w:tc>
          <w:tcPr>
            <w:tcW w:w="4678" w:type="dxa"/>
          </w:tcPr>
          <w:p w:rsidR="00D26989" w:rsidRDefault="00D26989" w:rsidP="00AA78F3"/>
        </w:tc>
        <w:tc>
          <w:tcPr>
            <w:tcW w:w="2268" w:type="dxa"/>
          </w:tcPr>
          <w:p w:rsidR="00D26989" w:rsidRDefault="00D26989" w:rsidP="00AA78F3"/>
        </w:tc>
        <w:tc>
          <w:tcPr>
            <w:tcW w:w="4536" w:type="dxa"/>
          </w:tcPr>
          <w:p w:rsidR="00D26989" w:rsidRDefault="00D26989" w:rsidP="00AA78F3"/>
        </w:tc>
      </w:tr>
    </w:tbl>
    <w:p w:rsidR="00D26989" w:rsidRPr="00D26989" w:rsidRDefault="00D26989" w:rsidP="00D26989"/>
    <w:sectPr w:rsidR="00D26989" w:rsidRPr="00D26989" w:rsidSect="00D26989">
      <w:pgSz w:w="15840" w:h="12240" w:orient="landscape"/>
      <w:pgMar w:top="28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2E39"/>
    <w:rsid w:val="0000292B"/>
    <w:rsid w:val="0003394B"/>
    <w:rsid w:val="0004727A"/>
    <w:rsid w:val="00051F2C"/>
    <w:rsid w:val="00060C5B"/>
    <w:rsid w:val="00085447"/>
    <w:rsid w:val="000A75A8"/>
    <w:rsid w:val="000B676F"/>
    <w:rsid w:val="000C74B1"/>
    <w:rsid w:val="00102E39"/>
    <w:rsid w:val="001248CF"/>
    <w:rsid w:val="00136B32"/>
    <w:rsid w:val="00162A37"/>
    <w:rsid w:val="00162CA4"/>
    <w:rsid w:val="001673F3"/>
    <w:rsid w:val="001819A7"/>
    <w:rsid w:val="00187F88"/>
    <w:rsid w:val="0019417B"/>
    <w:rsid w:val="00197FF7"/>
    <w:rsid w:val="001A5DAC"/>
    <w:rsid w:val="001B6CEF"/>
    <w:rsid w:val="001C450A"/>
    <w:rsid w:val="001F3097"/>
    <w:rsid w:val="0027305D"/>
    <w:rsid w:val="00284C9B"/>
    <w:rsid w:val="002B4599"/>
    <w:rsid w:val="002B4A59"/>
    <w:rsid w:val="002F0F8C"/>
    <w:rsid w:val="002F74D6"/>
    <w:rsid w:val="00325CE5"/>
    <w:rsid w:val="00364AB8"/>
    <w:rsid w:val="00376EDE"/>
    <w:rsid w:val="003B31C2"/>
    <w:rsid w:val="003B50C2"/>
    <w:rsid w:val="003C09A0"/>
    <w:rsid w:val="003D6F6A"/>
    <w:rsid w:val="003F6530"/>
    <w:rsid w:val="004C2CB5"/>
    <w:rsid w:val="004C76C8"/>
    <w:rsid w:val="00513D50"/>
    <w:rsid w:val="0054120A"/>
    <w:rsid w:val="005501EE"/>
    <w:rsid w:val="00582C20"/>
    <w:rsid w:val="00583445"/>
    <w:rsid w:val="005C71A3"/>
    <w:rsid w:val="005E2BCA"/>
    <w:rsid w:val="005F26AE"/>
    <w:rsid w:val="00680392"/>
    <w:rsid w:val="006A10EA"/>
    <w:rsid w:val="006E6C50"/>
    <w:rsid w:val="00786035"/>
    <w:rsid w:val="00786A0F"/>
    <w:rsid w:val="007A0BDB"/>
    <w:rsid w:val="007D0771"/>
    <w:rsid w:val="007E36D8"/>
    <w:rsid w:val="007E3F00"/>
    <w:rsid w:val="0081108D"/>
    <w:rsid w:val="00814B7F"/>
    <w:rsid w:val="00834153"/>
    <w:rsid w:val="008D57C5"/>
    <w:rsid w:val="00906C74"/>
    <w:rsid w:val="00907CBF"/>
    <w:rsid w:val="00921249"/>
    <w:rsid w:val="00940947"/>
    <w:rsid w:val="00947B58"/>
    <w:rsid w:val="00952C36"/>
    <w:rsid w:val="0099737B"/>
    <w:rsid w:val="009E44A3"/>
    <w:rsid w:val="00A37A9E"/>
    <w:rsid w:val="00A63FD5"/>
    <w:rsid w:val="00A8013D"/>
    <w:rsid w:val="00AA1A14"/>
    <w:rsid w:val="00AB1923"/>
    <w:rsid w:val="00AF062A"/>
    <w:rsid w:val="00B438B6"/>
    <w:rsid w:val="00B73CBD"/>
    <w:rsid w:val="00B763D6"/>
    <w:rsid w:val="00BA033D"/>
    <w:rsid w:val="00BB56F1"/>
    <w:rsid w:val="00BC1259"/>
    <w:rsid w:val="00BE5583"/>
    <w:rsid w:val="00BE659A"/>
    <w:rsid w:val="00C05314"/>
    <w:rsid w:val="00C07CEC"/>
    <w:rsid w:val="00C53B46"/>
    <w:rsid w:val="00C6185A"/>
    <w:rsid w:val="00C62FFB"/>
    <w:rsid w:val="00C7694B"/>
    <w:rsid w:val="00D071B4"/>
    <w:rsid w:val="00D0729D"/>
    <w:rsid w:val="00D26989"/>
    <w:rsid w:val="00D34DEE"/>
    <w:rsid w:val="00D40B34"/>
    <w:rsid w:val="00D52B80"/>
    <w:rsid w:val="00D872F1"/>
    <w:rsid w:val="00DD592E"/>
    <w:rsid w:val="00E10A3E"/>
    <w:rsid w:val="00E63EE1"/>
    <w:rsid w:val="00E674A2"/>
    <w:rsid w:val="00ED0AB1"/>
    <w:rsid w:val="00EE4C12"/>
    <w:rsid w:val="00F17F23"/>
    <w:rsid w:val="00F201A1"/>
    <w:rsid w:val="00F37C89"/>
    <w:rsid w:val="00F447C9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CA4"/>
  </w:style>
  <w:style w:type="paragraph" w:styleId="1">
    <w:name w:val="heading 1"/>
    <w:basedOn w:val="a"/>
    <w:next w:val="a"/>
    <w:qFormat/>
    <w:rsid w:val="00162CA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2CA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CA4"/>
    <w:rPr>
      <w:b/>
      <w:sz w:val="32"/>
    </w:rPr>
  </w:style>
  <w:style w:type="table" w:styleId="a4">
    <w:name w:val="Table Grid"/>
    <w:basedOn w:val="a1"/>
    <w:rsid w:val="00A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17F23"/>
    <w:rPr>
      <w:color w:val="0000FF"/>
      <w:u w:val="single"/>
    </w:rPr>
  </w:style>
  <w:style w:type="character" w:styleId="a6">
    <w:name w:val="FollowedHyperlink"/>
    <w:rsid w:val="00060C5B"/>
    <w:rPr>
      <w:color w:val="800080"/>
      <w:u w:val="single"/>
    </w:rPr>
  </w:style>
  <w:style w:type="paragraph" w:styleId="a7">
    <w:name w:val="Balloon Text"/>
    <w:basedOn w:val="a"/>
    <w:semiHidden/>
    <w:rsid w:val="00C0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60;&#1059;%20&#1055;&#1086;&#1095;&#1090;&#1072;\&#1041;&#1083;&#1072;&#1085;&#1082;&#1080;\&#1059;&#1075;&#1083;.%20&#1096;&#1090;&#1072;&#1084;&#1087;%20&#1092;&#1080;&#1085;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Угл. штамп финуправления</Template>
  <TotalTime>10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Pichugina_E</dc:creator>
  <cp:lastModifiedBy>Галина Шульцева</cp:lastModifiedBy>
  <cp:revision>2</cp:revision>
  <cp:lastPrinted>2018-10-15T13:04:00Z</cp:lastPrinted>
  <dcterms:created xsi:type="dcterms:W3CDTF">2018-10-22T06:29:00Z</dcterms:created>
  <dcterms:modified xsi:type="dcterms:W3CDTF">2018-10-22T06:29:00Z</dcterms:modified>
</cp:coreProperties>
</file>