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8928"/>
      </w:tblGrid>
      <w:tr w:rsidR="008A5B77" w:rsidTr="00AC3FD0">
        <w:tc>
          <w:tcPr>
            <w:tcW w:w="8928" w:type="dxa"/>
          </w:tcPr>
          <w:p w:rsidR="008A5B77" w:rsidRDefault="008A5B77" w:rsidP="00AC3FD0">
            <w:r>
              <w:rPr>
                <w:noProof/>
                <w:lang w:eastAsia="ru-RU"/>
              </w:rPr>
              <w:drawing>
                <wp:anchor distT="57150" distB="57150" distL="114300" distR="114300" simplePos="0" relativeHeight="251659264" behindDoc="0" locked="0" layoutInCell="1" allowOverlap="1">
                  <wp:simplePos x="0" y="0"/>
                  <wp:positionH relativeFrom="column">
                    <wp:posOffset>2626995</wp:posOffset>
                  </wp:positionH>
                  <wp:positionV relativeFrom="paragraph">
                    <wp:posOffset>52705</wp:posOffset>
                  </wp:positionV>
                  <wp:extent cx="581025" cy="685800"/>
                  <wp:effectExtent l="19050" t="0" r="9525" b="0"/>
                  <wp:wrapSquare wrapText="left"/>
                  <wp:docPr id="2" name="Рисунок 2" descr="http://heraldicum.narod.ru/russia/subjects/towns/images/lakin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raldicum.narod.ru/russia/subjects/towns/images/lakinsk.gif"/>
                          <pic:cNvPicPr>
                            <a:picLocks noChangeAspect="1" noChangeArrowheads="1"/>
                          </pic:cNvPicPr>
                        </pic:nvPicPr>
                        <pic:blipFill>
                          <a:blip r:embed="rId7" r:link="rId8"/>
                          <a:srcRect/>
                          <a:stretch>
                            <a:fillRect/>
                          </a:stretch>
                        </pic:blipFill>
                        <pic:spPr bwMode="auto">
                          <a:xfrm>
                            <a:off x="0" y="0"/>
                            <a:ext cx="581025" cy="685800"/>
                          </a:xfrm>
                          <a:prstGeom prst="rect">
                            <a:avLst/>
                          </a:prstGeom>
                          <a:noFill/>
                        </pic:spPr>
                      </pic:pic>
                    </a:graphicData>
                  </a:graphic>
                </wp:anchor>
              </w:drawing>
            </w:r>
          </w:p>
        </w:tc>
      </w:tr>
    </w:tbl>
    <w:p w:rsidR="008A5B77" w:rsidRDefault="008A5B77" w:rsidP="008A5B77"/>
    <w:p w:rsidR="008A5B77" w:rsidRDefault="008A5B77" w:rsidP="008A5B77">
      <w:pPr>
        <w:jc w:val="center"/>
        <w:rPr>
          <w:sz w:val="28"/>
          <w:szCs w:val="28"/>
        </w:rPr>
      </w:pPr>
      <w:r>
        <w:rPr>
          <w:sz w:val="28"/>
          <w:szCs w:val="28"/>
        </w:rPr>
        <w:t xml:space="preserve"> СОВЕТ НАРОДНЫХ ДЕПУТАТОВ ГОРОДА ЛАКИНСКА</w:t>
      </w:r>
    </w:p>
    <w:p w:rsidR="008A5B77" w:rsidRDefault="008A5B77" w:rsidP="008A5B77">
      <w:pPr>
        <w:jc w:val="center"/>
        <w:rPr>
          <w:sz w:val="28"/>
          <w:szCs w:val="28"/>
        </w:rPr>
      </w:pPr>
      <w:r>
        <w:rPr>
          <w:sz w:val="28"/>
          <w:szCs w:val="28"/>
        </w:rPr>
        <w:t>СОБИНСКОГО РАЙОНА ВЛАДИМИРСКОЙ ОБЛАСТИ</w:t>
      </w:r>
    </w:p>
    <w:p w:rsidR="008A5B77" w:rsidRDefault="008A5B77" w:rsidP="008A5B77">
      <w:pPr>
        <w:jc w:val="center"/>
        <w:rPr>
          <w:sz w:val="28"/>
          <w:szCs w:val="28"/>
        </w:rPr>
      </w:pPr>
    </w:p>
    <w:p w:rsidR="008A5B77" w:rsidRDefault="008A5B77" w:rsidP="008A5B77">
      <w:pPr>
        <w:pStyle w:val="1"/>
      </w:pPr>
      <w:r>
        <w:t>РЕШЕНИЕ</w:t>
      </w:r>
    </w:p>
    <w:p w:rsidR="008A5B77" w:rsidRPr="00A35FE1" w:rsidRDefault="008A5B77" w:rsidP="008A5B77"/>
    <w:p w:rsidR="008A5B77" w:rsidRDefault="008A5B77" w:rsidP="008A5B77">
      <w:pPr>
        <w:rPr>
          <w:sz w:val="28"/>
          <w:szCs w:val="28"/>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7"/>
        <w:gridCol w:w="4674"/>
        <w:gridCol w:w="540"/>
        <w:gridCol w:w="1798"/>
      </w:tblGrid>
      <w:tr w:rsidR="008A5B77" w:rsidTr="00AC3FD0">
        <w:tc>
          <w:tcPr>
            <w:tcW w:w="1977" w:type="dxa"/>
            <w:tcBorders>
              <w:top w:val="nil"/>
              <w:left w:val="nil"/>
              <w:bottom w:val="single" w:sz="4" w:space="0" w:color="auto"/>
              <w:right w:val="nil"/>
            </w:tcBorders>
          </w:tcPr>
          <w:p w:rsidR="008A5B77" w:rsidRDefault="008A5B77" w:rsidP="00AC3FD0">
            <w:pPr>
              <w:jc w:val="center"/>
              <w:rPr>
                <w:sz w:val="28"/>
                <w:szCs w:val="28"/>
              </w:rPr>
            </w:pPr>
            <w:r>
              <w:rPr>
                <w:sz w:val="28"/>
                <w:szCs w:val="28"/>
              </w:rPr>
              <w:t>21.09.2015г.</w:t>
            </w:r>
          </w:p>
        </w:tc>
        <w:tc>
          <w:tcPr>
            <w:tcW w:w="4674" w:type="dxa"/>
            <w:tcBorders>
              <w:top w:val="nil"/>
              <w:left w:val="nil"/>
              <w:bottom w:val="nil"/>
              <w:right w:val="nil"/>
            </w:tcBorders>
          </w:tcPr>
          <w:p w:rsidR="008A5B77" w:rsidRDefault="008A5B77" w:rsidP="00AC3FD0">
            <w:pPr>
              <w:rPr>
                <w:sz w:val="28"/>
                <w:szCs w:val="28"/>
              </w:rPr>
            </w:pPr>
          </w:p>
        </w:tc>
        <w:tc>
          <w:tcPr>
            <w:tcW w:w="540" w:type="dxa"/>
            <w:tcBorders>
              <w:top w:val="nil"/>
              <w:left w:val="nil"/>
              <w:bottom w:val="nil"/>
              <w:right w:val="nil"/>
            </w:tcBorders>
          </w:tcPr>
          <w:p w:rsidR="008A5B77" w:rsidRDefault="008A5B77" w:rsidP="00AC3FD0">
            <w:pPr>
              <w:rPr>
                <w:sz w:val="28"/>
                <w:szCs w:val="28"/>
              </w:rPr>
            </w:pPr>
            <w:r>
              <w:rPr>
                <w:sz w:val="28"/>
                <w:szCs w:val="28"/>
              </w:rPr>
              <w:t>№</w:t>
            </w:r>
          </w:p>
        </w:tc>
        <w:tc>
          <w:tcPr>
            <w:tcW w:w="1798" w:type="dxa"/>
            <w:tcBorders>
              <w:top w:val="nil"/>
              <w:left w:val="nil"/>
              <w:bottom w:val="single" w:sz="4" w:space="0" w:color="auto"/>
              <w:right w:val="nil"/>
            </w:tcBorders>
          </w:tcPr>
          <w:p w:rsidR="008A5B77" w:rsidRDefault="008A5B77" w:rsidP="00AC3FD0">
            <w:pPr>
              <w:jc w:val="center"/>
              <w:rPr>
                <w:sz w:val="28"/>
                <w:szCs w:val="28"/>
              </w:rPr>
            </w:pPr>
            <w:r>
              <w:rPr>
                <w:sz w:val="28"/>
                <w:szCs w:val="28"/>
              </w:rPr>
              <w:t>8/1</w:t>
            </w:r>
          </w:p>
        </w:tc>
      </w:tr>
    </w:tbl>
    <w:p w:rsidR="005973BC" w:rsidRDefault="005973BC" w:rsidP="00AE3AB0">
      <w:pPr>
        <w:tabs>
          <w:tab w:val="left" w:pos="7125"/>
        </w:tabs>
        <w:jc w:val="both"/>
      </w:pPr>
    </w:p>
    <w:p w:rsidR="005973BC" w:rsidRDefault="005973BC" w:rsidP="00AE3AB0">
      <w:pPr>
        <w:tabs>
          <w:tab w:val="left" w:pos="6570"/>
        </w:tabs>
        <w:jc w:val="both"/>
        <w:rPr>
          <w:b/>
          <w:bCs/>
          <w:i/>
          <w:iCs/>
        </w:rPr>
      </w:pPr>
    </w:p>
    <w:p w:rsidR="008A5B77" w:rsidRDefault="005973BC" w:rsidP="00AE3AB0">
      <w:pPr>
        <w:tabs>
          <w:tab w:val="left" w:pos="720"/>
          <w:tab w:val="left" w:pos="7125"/>
        </w:tabs>
        <w:jc w:val="both"/>
        <w:rPr>
          <w:b/>
          <w:iCs/>
        </w:rPr>
      </w:pPr>
      <w:r w:rsidRPr="008A5B77">
        <w:rPr>
          <w:b/>
          <w:iCs/>
        </w:rPr>
        <w:t xml:space="preserve">Об утверждении Положения </w:t>
      </w:r>
    </w:p>
    <w:p w:rsidR="008A5B77" w:rsidRDefault="005973BC" w:rsidP="00AE3AB0">
      <w:pPr>
        <w:tabs>
          <w:tab w:val="left" w:pos="720"/>
          <w:tab w:val="left" w:pos="7125"/>
        </w:tabs>
        <w:jc w:val="both"/>
        <w:rPr>
          <w:b/>
          <w:iCs/>
        </w:rPr>
      </w:pPr>
      <w:r w:rsidRPr="008A5B77">
        <w:rPr>
          <w:b/>
          <w:iCs/>
        </w:rPr>
        <w:t xml:space="preserve">«О порядке проведения конкурса </w:t>
      </w:r>
    </w:p>
    <w:p w:rsidR="008A5B77" w:rsidRDefault="005973BC" w:rsidP="0024345A">
      <w:pPr>
        <w:tabs>
          <w:tab w:val="left" w:pos="720"/>
          <w:tab w:val="left" w:pos="7125"/>
        </w:tabs>
        <w:jc w:val="both"/>
        <w:rPr>
          <w:b/>
          <w:iCs/>
        </w:rPr>
      </w:pPr>
      <w:r w:rsidRPr="008A5B77">
        <w:rPr>
          <w:b/>
          <w:iCs/>
        </w:rPr>
        <w:t>на замещение должности</w:t>
      </w:r>
      <w:r w:rsidR="00795579">
        <w:rPr>
          <w:b/>
          <w:iCs/>
        </w:rPr>
        <w:t xml:space="preserve"> </w:t>
      </w:r>
      <w:r w:rsidRPr="008A5B77">
        <w:rPr>
          <w:b/>
          <w:iCs/>
        </w:rPr>
        <w:t xml:space="preserve">главы </w:t>
      </w:r>
    </w:p>
    <w:p w:rsidR="008A5B77" w:rsidRDefault="005973BC" w:rsidP="0024345A">
      <w:pPr>
        <w:tabs>
          <w:tab w:val="left" w:pos="720"/>
          <w:tab w:val="left" w:pos="7125"/>
        </w:tabs>
        <w:jc w:val="both"/>
        <w:rPr>
          <w:b/>
          <w:iCs/>
        </w:rPr>
      </w:pPr>
      <w:r w:rsidRPr="008A5B77">
        <w:rPr>
          <w:b/>
          <w:iCs/>
        </w:rPr>
        <w:t>администрации муниципального</w:t>
      </w:r>
    </w:p>
    <w:p w:rsidR="008A5B77" w:rsidRDefault="005973BC" w:rsidP="0024345A">
      <w:pPr>
        <w:tabs>
          <w:tab w:val="left" w:pos="720"/>
          <w:tab w:val="left" w:pos="7125"/>
        </w:tabs>
        <w:jc w:val="both"/>
        <w:rPr>
          <w:b/>
          <w:iCs/>
        </w:rPr>
      </w:pPr>
      <w:r w:rsidRPr="008A5B77">
        <w:rPr>
          <w:b/>
          <w:iCs/>
        </w:rPr>
        <w:t>образования</w:t>
      </w:r>
      <w:r w:rsidR="00795579">
        <w:rPr>
          <w:b/>
          <w:iCs/>
        </w:rPr>
        <w:t xml:space="preserve"> </w:t>
      </w:r>
      <w:r w:rsidR="0024345A" w:rsidRPr="008A5B77">
        <w:rPr>
          <w:b/>
          <w:iCs/>
        </w:rPr>
        <w:t xml:space="preserve">город Лакинск </w:t>
      </w:r>
    </w:p>
    <w:p w:rsidR="0024345A" w:rsidRPr="008A5B77" w:rsidRDefault="0024345A" w:rsidP="0024345A">
      <w:pPr>
        <w:tabs>
          <w:tab w:val="left" w:pos="720"/>
          <w:tab w:val="left" w:pos="7125"/>
        </w:tabs>
        <w:jc w:val="both"/>
        <w:rPr>
          <w:b/>
          <w:iCs/>
        </w:rPr>
      </w:pPr>
      <w:r w:rsidRPr="008A5B77">
        <w:rPr>
          <w:b/>
          <w:iCs/>
        </w:rPr>
        <w:t xml:space="preserve">Собинского района Владимирской области </w:t>
      </w:r>
    </w:p>
    <w:p w:rsidR="005973BC" w:rsidRPr="008A5B77" w:rsidRDefault="0024345A" w:rsidP="00C318F1">
      <w:pPr>
        <w:tabs>
          <w:tab w:val="left" w:pos="720"/>
          <w:tab w:val="left" w:pos="7125"/>
        </w:tabs>
        <w:jc w:val="both"/>
        <w:rPr>
          <w:b/>
          <w:iCs/>
        </w:rPr>
      </w:pPr>
      <w:r w:rsidRPr="008A5B77">
        <w:rPr>
          <w:b/>
          <w:iCs/>
        </w:rPr>
        <w:t>(городское поселение)</w:t>
      </w:r>
      <w:r w:rsidR="005973BC" w:rsidRPr="008A5B77">
        <w:rPr>
          <w:b/>
          <w:iCs/>
        </w:rPr>
        <w:t>»</w:t>
      </w:r>
    </w:p>
    <w:p w:rsidR="005973BC" w:rsidRPr="00C318F1" w:rsidRDefault="00C318F1" w:rsidP="00C318F1">
      <w:pPr>
        <w:tabs>
          <w:tab w:val="left" w:pos="720"/>
          <w:tab w:val="left" w:pos="7125"/>
        </w:tabs>
        <w:jc w:val="both"/>
        <w:rPr>
          <w:i/>
          <w:iCs/>
          <w:sz w:val="22"/>
          <w:szCs w:val="22"/>
        </w:rPr>
      </w:pPr>
      <w:r>
        <w:rPr>
          <w:i/>
          <w:iCs/>
          <w:sz w:val="22"/>
          <w:szCs w:val="22"/>
        </w:rPr>
        <w:t xml:space="preserve">                                                                                             </w:t>
      </w:r>
      <w:r w:rsidR="0008532C">
        <w:rPr>
          <w:i/>
          <w:iCs/>
          <w:sz w:val="22"/>
          <w:szCs w:val="22"/>
        </w:rPr>
        <w:t>В редакции решений</w:t>
      </w:r>
      <w:r w:rsidRPr="00C318F1">
        <w:rPr>
          <w:i/>
          <w:iCs/>
          <w:sz w:val="22"/>
          <w:szCs w:val="22"/>
        </w:rPr>
        <w:t xml:space="preserve"> СНД города Лакинска</w:t>
      </w:r>
    </w:p>
    <w:p w:rsidR="00C318F1" w:rsidRDefault="00C318F1" w:rsidP="00C318F1">
      <w:pPr>
        <w:tabs>
          <w:tab w:val="left" w:pos="720"/>
          <w:tab w:val="left" w:pos="7125"/>
        </w:tabs>
        <w:jc w:val="both"/>
        <w:rPr>
          <w:i/>
          <w:iCs/>
          <w:sz w:val="22"/>
          <w:szCs w:val="22"/>
        </w:rPr>
      </w:pPr>
      <w:r>
        <w:rPr>
          <w:i/>
          <w:iCs/>
          <w:sz w:val="22"/>
          <w:szCs w:val="22"/>
        </w:rPr>
        <w:t xml:space="preserve">                                                                                                                </w:t>
      </w:r>
      <w:r w:rsidRPr="00C318F1">
        <w:rPr>
          <w:i/>
          <w:iCs/>
          <w:sz w:val="22"/>
          <w:szCs w:val="22"/>
        </w:rPr>
        <w:t>от 13.04.2017г. № 26/5</w:t>
      </w:r>
    </w:p>
    <w:p w:rsidR="0008532C" w:rsidRDefault="0008532C" w:rsidP="00C318F1">
      <w:pPr>
        <w:tabs>
          <w:tab w:val="left" w:pos="720"/>
          <w:tab w:val="left" w:pos="7125"/>
        </w:tabs>
        <w:jc w:val="both"/>
        <w:rPr>
          <w:i/>
          <w:iCs/>
          <w:sz w:val="22"/>
          <w:szCs w:val="22"/>
        </w:rPr>
      </w:pPr>
      <w:r>
        <w:rPr>
          <w:i/>
          <w:iCs/>
          <w:sz w:val="22"/>
          <w:szCs w:val="22"/>
        </w:rPr>
        <w:t xml:space="preserve">                                                                                                                от 25.10.2018г. № 69/10</w:t>
      </w:r>
    </w:p>
    <w:p w:rsidR="00C318F1" w:rsidRPr="00C318F1" w:rsidRDefault="00C318F1" w:rsidP="00C318F1">
      <w:pPr>
        <w:tabs>
          <w:tab w:val="left" w:pos="720"/>
          <w:tab w:val="left" w:pos="7125"/>
        </w:tabs>
        <w:jc w:val="right"/>
        <w:rPr>
          <w:i/>
          <w:iCs/>
          <w:sz w:val="22"/>
          <w:szCs w:val="22"/>
        </w:rPr>
      </w:pPr>
    </w:p>
    <w:p w:rsidR="008A5B77" w:rsidRPr="00C318F1" w:rsidRDefault="008A5B77" w:rsidP="00AE3AB0">
      <w:pPr>
        <w:tabs>
          <w:tab w:val="left" w:pos="720"/>
          <w:tab w:val="left" w:pos="7125"/>
        </w:tabs>
        <w:jc w:val="both"/>
        <w:rPr>
          <w:i/>
          <w:iCs/>
          <w:sz w:val="22"/>
          <w:szCs w:val="22"/>
        </w:rPr>
      </w:pPr>
    </w:p>
    <w:p w:rsidR="005973BC" w:rsidRDefault="00D23F1C" w:rsidP="00AE3AB0">
      <w:pPr>
        <w:shd w:val="clear" w:color="auto" w:fill="FFFFFF"/>
        <w:tabs>
          <w:tab w:val="left" w:pos="720"/>
          <w:tab w:val="left" w:pos="7125"/>
        </w:tabs>
        <w:jc w:val="both"/>
      </w:pPr>
      <w:r>
        <w:rPr>
          <w:sz w:val="28"/>
          <w:szCs w:val="28"/>
        </w:rPr>
        <w:tab/>
      </w:r>
      <w:r w:rsidR="005973BC">
        <w:rPr>
          <w:sz w:val="28"/>
          <w:szCs w:val="28"/>
        </w:rPr>
        <w:t>На основании Федерального закона от 06.10.2003 № 131-ФЗ «Об общих принципах организации местного самоуправления в Российской Федера</w:t>
      </w:r>
      <w:r w:rsidR="008A5B77">
        <w:rPr>
          <w:sz w:val="28"/>
          <w:szCs w:val="28"/>
        </w:rPr>
        <w:t>ции», руководствуясь ст. 23, 30,</w:t>
      </w:r>
      <w:r w:rsidR="0024345A">
        <w:rPr>
          <w:sz w:val="28"/>
          <w:szCs w:val="28"/>
        </w:rPr>
        <w:t xml:space="preserve"> 31.1</w:t>
      </w:r>
      <w:r w:rsidR="005973BC">
        <w:rPr>
          <w:sz w:val="28"/>
          <w:szCs w:val="28"/>
        </w:rPr>
        <w:t xml:space="preserve"> Устава</w:t>
      </w:r>
      <w:r w:rsidR="0024345A">
        <w:rPr>
          <w:sz w:val="28"/>
          <w:szCs w:val="28"/>
        </w:rPr>
        <w:t xml:space="preserve"> города Лакинска</w:t>
      </w:r>
      <w:r w:rsidR="008A5B77">
        <w:rPr>
          <w:sz w:val="28"/>
          <w:szCs w:val="28"/>
        </w:rPr>
        <w:t xml:space="preserve">, </w:t>
      </w:r>
      <w:r w:rsidR="005973BC">
        <w:rPr>
          <w:sz w:val="28"/>
          <w:szCs w:val="28"/>
        </w:rPr>
        <w:t>Сов</w:t>
      </w:r>
      <w:r w:rsidR="0024345A">
        <w:rPr>
          <w:sz w:val="28"/>
          <w:szCs w:val="28"/>
        </w:rPr>
        <w:t xml:space="preserve">ет народных депутатов </w:t>
      </w:r>
      <w:r w:rsidR="0024345A" w:rsidRPr="0024345A">
        <w:rPr>
          <w:b/>
          <w:sz w:val="28"/>
          <w:szCs w:val="28"/>
        </w:rPr>
        <w:t>Р Е Ш И Л</w:t>
      </w:r>
      <w:r w:rsidR="005973BC" w:rsidRPr="0024345A">
        <w:rPr>
          <w:b/>
          <w:sz w:val="28"/>
          <w:szCs w:val="28"/>
        </w:rPr>
        <w:t>:</w:t>
      </w:r>
    </w:p>
    <w:p w:rsidR="005973BC" w:rsidRDefault="005973BC" w:rsidP="00AE3AB0">
      <w:pPr>
        <w:tabs>
          <w:tab w:val="left" w:pos="7125"/>
        </w:tabs>
        <w:jc w:val="both"/>
      </w:pPr>
    </w:p>
    <w:p w:rsidR="005973BC" w:rsidRDefault="005973BC" w:rsidP="00D23F1C">
      <w:pPr>
        <w:ind w:firstLine="720"/>
        <w:jc w:val="both"/>
        <w:rPr>
          <w:sz w:val="28"/>
          <w:szCs w:val="28"/>
        </w:rPr>
      </w:pPr>
      <w:r>
        <w:rPr>
          <w:sz w:val="28"/>
          <w:szCs w:val="28"/>
        </w:rPr>
        <w:t xml:space="preserve">1. Утвердить </w:t>
      </w:r>
      <w:r w:rsidR="008A5B77">
        <w:rPr>
          <w:sz w:val="28"/>
          <w:szCs w:val="28"/>
        </w:rPr>
        <w:t>«</w:t>
      </w:r>
      <w:r>
        <w:rPr>
          <w:sz w:val="28"/>
          <w:szCs w:val="28"/>
        </w:rPr>
        <w:t>О порядке проведения конкурса на замещение должности главы администрации муниципаль</w:t>
      </w:r>
      <w:r w:rsidR="00435664">
        <w:rPr>
          <w:sz w:val="28"/>
          <w:szCs w:val="28"/>
        </w:rPr>
        <w:t xml:space="preserve">ного образования </w:t>
      </w:r>
      <w:r w:rsidR="0024345A">
        <w:rPr>
          <w:sz w:val="28"/>
          <w:szCs w:val="28"/>
        </w:rPr>
        <w:t>город Лакинск Собинского района Владимирской области (городское поселение)</w:t>
      </w:r>
      <w:r w:rsidR="008A5B77">
        <w:rPr>
          <w:sz w:val="28"/>
          <w:szCs w:val="28"/>
        </w:rPr>
        <w:t>»</w:t>
      </w:r>
      <w:r>
        <w:rPr>
          <w:sz w:val="28"/>
          <w:szCs w:val="28"/>
        </w:rPr>
        <w:t xml:space="preserve"> согласно приложению.</w:t>
      </w:r>
    </w:p>
    <w:p w:rsidR="005973BC" w:rsidRDefault="008A5B77" w:rsidP="00AE3AB0">
      <w:pPr>
        <w:jc w:val="both"/>
        <w:rPr>
          <w:sz w:val="28"/>
          <w:szCs w:val="28"/>
        </w:rPr>
      </w:pPr>
      <w:r>
        <w:rPr>
          <w:sz w:val="28"/>
          <w:szCs w:val="28"/>
        </w:rPr>
        <w:t xml:space="preserve">           2. Признать утратившим силу</w:t>
      </w:r>
      <w:r w:rsidR="0024345A">
        <w:rPr>
          <w:sz w:val="28"/>
          <w:szCs w:val="28"/>
        </w:rPr>
        <w:t xml:space="preserve"> решение Совета народных депутатов города Лакинска Собинского района Владимирской области (городское поселение) от 14.04.2011г. № 6/2 «Об утверждении Положения о порядке проведения конкурса на замещение должности главы администрации муниципального образования город Лакинск Собинского района Владимирской области (городское поселение)».</w:t>
      </w:r>
    </w:p>
    <w:p w:rsidR="005973BC" w:rsidRDefault="0024345A" w:rsidP="00D23F1C">
      <w:pPr>
        <w:pStyle w:val="ab"/>
        <w:spacing w:after="283"/>
        <w:ind w:firstLine="720"/>
        <w:jc w:val="both"/>
        <w:rPr>
          <w:sz w:val="28"/>
          <w:szCs w:val="28"/>
        </w:rPr>
      </w:pPr>
      <w:r>
        <w:rPr>
          <w:sz w:val="28"/>
          <w:szCs w:val="28"/>
        </w:rPr>
        <w:t>3</w:t>
      </w:r>
      <w:r w:rsidR="005973BC">
        <w:rPr>
          <w:sz w:val="28"/>
          <w:szCs w:val="28"/>
        </w:rPr>
        <w:t>. Настоящее решение вступает в силу со дня его официального опубликования</w:t>
      </w:r>
      <w:r w:rsidR="008A5B77">
        <w:rPr>
          <w:sz w:val="28"/>
          <w:szCs w:val="28"/>
        </w:rPr>
        <w:t xml:space="preserve"> в газете «Доверие»</w:t>
      </w:r>
      <w:r w:rsidR="005973BC">
        <w:rPr>
          <w:sz w:val="28"/>
          <w:szCs w:val="28"/>
        </w:rPr>
        <w:t>.</w:t>
      </w:r>
    </w:p>
    <w:p w:rsidR="005973BC" w:rsidRDefault="005973BC" w:rsidP="00AE3AB0">
      <w:pPr>
        <w:jc w:val="both"/>
        <w:rPr>
          <w:sz w:val="28"/>
          <w:szCs w:val="28"/>
        </w:rPr>
      </w:pPr>
    </w:p>
    <w:p w:rsidR="0024345A" w:rsidRDefault="0024345A" w:rsidP="00AE3AB0">
      <w:pPr>
        <w:jc w:val="both"/>
        <w:rPr>
          <w:sz w:val="28"/>
          <w:szCs w:val="28"/>
        </w:rPr>
      </w:pPr>
    </w:p>
    <w:p w:rsidR="0024345A" w:rsidRDefault="0024345A" w:rsidP="00AE3AB0">
      <w:pPr>
        <w:jc w:val="both"/>
        <w:rPr>
          <w:sz w:val="28"/>
          <w:szCs w:val="28"/>
        </w:rPr>
      </w:pPr>
    </w:p>
    <w:p w:rsidR="005973BC" w:rsidRDefault="005973BC" w:rsidP="00AE3AB0">
      <w:pPr>
        <w:jc w:val="both"/>
        <w:rPr>
          <w:sz w:val="28"/>
          <w:szCs w:val="28"/>
        </w:rPr>
      </w:pPr>
    </w:p>
    <w:p w:rsidR="005973BC" w:rsidRDefault="0024345A" w:rsidP="00AE3AB0">
      <w:pPr>
        <w:jc w:val="both"/>
        <w:rPr>
          <w:sz w:val="28"/>
          <w:szCs w:val="28"/>
        </w:rPr>
      </w:pPr>
      <w:r>
        <w:rPr>
          <w:sz w:val="28"/>
          <w:szCs w:val="28"/>
        </w:rPr>
        <w:t xml:space="preserve">Глава города                                                         </w:t>
      </w:r>
      <w:r w:rsidR="008A5B77">
        <w:rPr>
          <w:sz w:val="28"/>
          <w:szCs w:val="28"/>
        </w:rPr>
        <w:t xml:space="preserve">                                  В.Б. Новиков</w:t>
      </w:r>
    </w:p>
    <w:tbl>
      <w:tblPr>
        <w:tblW w:w="0" w:type="auto"/>
        <w:tblInd w:w="5148" w:type="dxa"/>
        <w:tblLayout w:type="fixed"/>
        <w:tblLook w:val="0000"/>
      </w:tblPr>
      <w:tblGrid>
        <w:gridCol w:w="540"/>
        <w:gridCol w:w="1980"/>
        <w:gridCol w:w="540"/>
        <w:gridCol w:w="1363"/>
      </w:tblGrid>
      <w:tr w:rsidR="0024345A" w:rsidTr="00D942B4">
        <w:tc>
          <w:tcPr>
            <w:tcW w:w="4423" w:type="dxa"/>
            <w:gridSpan w:val="4"/>
          </w:tcPr>
          <w:p w:rsidR="001A1893" w:rsidRDefault="001A1893" w:rsidP="00D942B4">
            <w:pPr>
              <w:pStyle w:val="1"/>
              <w:rPr>
                <w:b w:val="0"/>
              </w:rPr>
            </w:pPr>
          </w:p>
          <w:p w:rsidR="0024345A" w:rsidRPr="0024345A" w:rsidRDefault="0024345A" w:rsidP="00D942B4">
            <w:pPr>
              <w:pStyle w:val="1"/>
              <w:rPr>
                <w:b w:val="0"/>
              </w:rPr>
            </w:pPr>
            <w:r w:rsidRPr="0024345A">
              <w:rPr>
                <w:b w:val="0"/>
              </w:rPr>
              <w:t>Приложение</w:t>
            </w:r>
          </w:p>
        </w:tc>
      </w:tr>
      <w:tr w:rsidR="0024345A" w:rsidTr="00D942B4">
        <w:tc>
          <w:tcPr>
            <w:tcW w:w="4423" w:type="dxa"/>
            <w:gridSpan w:val="4"/>
          </w:tcPr>
          <w:p w:rsidR="0024345A" w:rsidRPr="0024345A" w:rsidRDefault="0024345A" w:rsidP="00D942B4">
            <w:pPr>
              <w:pStyle w:val="1"/>
              <w:jc w:val="left"/>
              <w:rPr>
                <w:b w:val="0"/>
              </w:rPr>
            </w:pPr>
            <w:r w:rsidRPr="0024345A">
              <w:rPr>
                <w:b w:val="0"/>
              </w:rPr>
              <w:t>к решению Совета народных</w:t>
            </w:r>
          </w:p>
        </w:tc>
      </w:tr>
      <w:tr w:rsidR="0024345A" w:rsidTr="00D942B4">
        <w:tc>
          <w:tcPr>
            <w:tcW w:w="4423" w:type="dxa"/>
            <w:gridSpan w:val="4"/>
          </w:tcPr>
          <w:p w:rsidR="0024345A" w:rsidRPr="0024345A" w:rsidRDefault="0024345A" w:rsidP="00D942B4">
            <w:pPr>
              <w:pStyle w:val="1"/>
              <w:jc w:val="left"/>
              <w:rPr>
                <w:b w:val="0"/>
              </w:rPr>
            </w:pPr>
            <w:r w:rsidRPr="0024345A">
              <w:rPr>
                <w:b w:val="0"/>
              </w:rPr>
              <w:t>депутатов города Лакинска</w:t>
            </w:r>
          </w:p>
        </w:tc>
      </w:tr>
      <w:tr w:rsidR="0024345A" w:rsidTr="00D942B4">
        <w:trPr>
          <w:cantSplit/>
        </w:trPr>
        <w:tc>
          <w:tcPr>
            <w:tcW w:w="540" w:type="dxa"/>
          </w:tcPr>
          <w:p w:rsidR="0024345A" w:rsidRPr="0024345A" w:rsidRDefault="0024345A" w:rsidP="00D942B4">
            <w:pPr>
              <w:rPr>
                <w:sz w:val="28"/>
              </w:rPr>
            </w:pPr>
            <w:r w:rsidRPr="0024345A">
              <w:rPr>
                <w:sz w:val="28"/>
              </w:rPr>
              <w:t>от</w:t>
            </w:r>
          </w:p>
        </w:tc>
        <w:tc>
          <w:tcPr>
            <w:tcW w:w="1980" w:type="dxa"/>
            <w:tcBorders>
              <w:bottom w:val="single" w:sz="4" w:space="0" w:color="auto"/>
            </w:tcBorders>
          </w:tcPr>
          <w:p w:rsidR="0024345A" w:rsidRPr="0024345A" w:rsidRDefault="008A5B77" w:rsidP="00D942B4">
            <w:pPr>
              <w:rPr>
                <w:sz w:val="28"/>
              </w:rPr>
            </w:pPr>
            <w:r>
              <w:rPr>
                <w:sz w:val="28"/>
              </w:rPr>
              <w:t>21.09.2015г.</w:t>
            </w:r>
          </w:p>
        </w:tc>
        <w:tc>
          <w:tcPr>
            <w:tcW w:w="540" w:type="dxa"/>
          </w:tcPr>
          <w:p w:rsidR="0024345A" w:rsidRPr="0024345A" w:rsidRDefault="0024345A" w:rsidP="00D942B4">
            <w:pPr>
              <w:rPr>
                <w:sz w:val="28"/>
              </w:rPr>
            </w:pPr>
            <w:r w:rsidRPr="0024345A">
              <w:rPr>
                <w:sz w:val="28"/>
              </w:rPr>
              <w:t>№</w:t>
            </w:r>
          </w:p>
        </w:tc>
        <w:tc>
          <w:tcPr>
            <w:tcW w:w="1363" w:type="dxa"/>
            <w:tcBorders>
              <w:bottom w:val="single" w:sz="4" w:space="0" w:color="auto"/>
            </w:tcBorders>
          </w:tcPr>
          <w:p w:rsidR="0024345A" w:rsidRPr="0024345A" w:rsidRDefault="008A5B77" w:rsidP="00D942B4">
            <w:pPr>
              <w:rPr>
                <w:sz w:val="28"/>
              </w:rPr>
            </w:pPr>
            <w:r>
              <w:rPr>
                <w:sz w:val="28"/>
              </w:rPr>
              <w:t>8/1</w:t>
            </w:r>
          </w:p>
        </w:tc>
      </w:tr>
    </w:tbl>
    <w:p w:rsidR="005973BC" w:rsidRDefault="005973BC" w:rsidP="00AE3AB0">
      <w:pPr>
        <w:jc w:val="both"/>
        <w:rPr>
          <w:sz w:val="28"/>
          <w:szCs w:val="28"/>
        </w:rPr>
      </w:pPr>
    </w:p>
    <w:p w:rsidR="005973BC" w:rsidRPr="00C6056C" w:rsidRDefault="005973BC" w:rsidP="00AE3AB0">
      <w:pPr>
        <w:jc w:val="both"/>
      </w:pPr>
    </w:p>
    <w:p w:rsidR="005973BC" w:rsidRPr="008A5B77" w:rsidRDefault="005973BC" w:rsidP="00AE3AB0">
      <w:pPr>
        <w:jc w:val="center"/>
        <w:rPr>
          <w:b/>
          <w:sz w:val="28"/>
          <w:szCs w:val="28"/>
        </w:rPr>
      </w:pPr>
      <w:r w:rsidRPr="008A5B77">
        <w:rPr>
          <w:b/>
          <w:sz w:val="28"/>
          <w:szCs w:val="28"/>
        </w:rPr>
        <w:t>Положение</w:t>
      </w:r>
    </w:p>
    <w:p w:rsidR="005973BC" w:rsidRPr="008A5B77" w:rsidRDefault="005973BC" w:rsidP="00AE3AB0">
      <w:pPr>
        <w:jc w:val="center"/>
        <w:rPr>
          <w:b/>
          <w:sz w:val="28"/>
          <w:szCs w:val="28"/>
        </w:rPr>
      </w:pPr>
      <w:r w:rsidRPr="008A5B77">
        <w:rPr>
          <w:b/>
          <w:sz w:val="28"/>
          <w:szCs w:val="28"/>
        </w:rPr>
        <w:t>«О порядке проведения конкурса на замещение должности                                 главы администрации муниципаль</w:t>
      </w:r>
      <w:r w:rsidR="00C6056C" w:rsidRPr="008A5B77">
        <w:rPr>
          <w:b/>
          <w:sz w:val="28"/>
          <w:szCs w:val="28"/>
        </w:rPr>
        <w:t>ного образования</w:t>
      </w:r>
      <w:r w:rsidR="0024345A" w:rsidRPr="008A5B77">
        <w:rPr>
          <w:b/>
          <w:sz w:val="28"/>
          <w:szCs w:val="28"/>
        </w:rPr>
        <w:t xml:space="preserve"> город Лакинск Собинского района Владимирской области (городское поселение)</w:t>
      </w:r>
      <w:r w:rsidRPr="008A5B77">
        <w:rPr>
          <w:b/>
          <w:sz w:val="28"/>
          <w:szCs w:val="28"/>
        </w:rPr>
        <w:t>»</w:t>
      </w:r>
    </w:p>
    <w:p w:rsidR="006A698A" w:rsidRPr="008A5B77" w:rsidRDefault="006A698A" w:rsidP="006A698A">
      <w:pPr>
        <w:pStyle w:val="51"/>
        <w:shd w:val="clear" w:color="auto" w:fill="auto"/>
        <w:spacing w:before="0" w:after="0"/>
        <w:ind w:firstLine="0"/>
        <w:rPr>
          <w:b/>
          <w:sz w:val="28"/>
          <w:szCs w:val="28"/>
        </w:rPr>
      </w:pPr>
    </w:p>
    <w:p w:rsidR="006A698A" w:rsidRPr="008A5B77" w:rsidRDefault="006A698A" w:rsidP="006A698A">
      <w:pPr>
        <w:pStyle w:val="51"/>
        <w:shd w:val="clear" w:color="auto" w:fill="auto"/>
        <w:spacing w:before="0" w:after="0"/>
        <w:ind w:firstLine="0"/>
        <w:rPr>
          <w:b/>
          <w:sz w:val="28"/>
          <w:szCs w:val="28"/>
        </w:rPr>
      </w:pPr>
    </w:p>
    <w:p w:rsidR="006A698A" w:rsidRPr="008A5B77" w:rsidRDefault="006A698A" w:rsidP="006A698A">
      <w:pPr>
        <w:pStyle w:val="a6"/>
        <w:numPr>
          <w:ilvl w:val="1"/>
          <w:numId w:val="1"/>
        </w:numPr>
        <w:tabs>
          <w:tab w:val="left" w:pos="3856"/>
        </w:tabs>
        <w:suppressAutoHyphens w:val="0"/>
        <w:spacing w:after="260" w:line="220" w:lineRule="exact"/>
        <w:ind w:left="3640"/>
        <w:rPr>
          <w:sz w:val="28"/>
          <w:szCs w:val="28"/>
        </w:rPr>
      </w:pPr>
      <w:r w:rsidRPr="008A5B77">
        <w:rPr>
          <w:sz w:val="28"/>
          <w:szCs w:val="28"/>
        </w:rPr>
        <w:t>Общие положения</w:t>
      </w:r>
    </w:p>
    <w:p w:rsidR="006A698A" w:rsidRPr="008A5B77" w:rsidRDefault="004455BD" w:rsidP="006A698A">
      <w:pPr>
        <w:pStyle w:val="a6"/>
        <w:numPr>
          <w:ilvl w:val="2"/>
          <w:numId w:val="1"/>
        </w:numPr>
        <w:tabs>
          <w:tab w:val="left" w:pos="1095"/>
        </w:tabs>
        <w:suppressAutoHyphens w:val="0"/>
        <w:spacing w:after="0" w:line="274" w:lineRule="exact"/>
        <w:ind w:left="20" w:right="40" w:firstLine="560"/>
        <w:jc w:val="both"/>
        <w:rPr>
          <w:sz w:val="28"/>
          <w:szCs w:val="28"/>
        </w:rPr>
      </w:pPr>
      <w:r>
        <w:rPr>
          <w:sz w:val="28"/>
          <w:szCs w:val="28"/>
        </w:rPr>
        <w:t xml:space="preserve">Настоящее Положение о </w:t>
      </w:r>
      <w:r w:rsidR="006A698A" w:rsidRPr="008A5B77">
        <w:rPr>
          <w:sz w:val="28"/>
          <w:szCs w:val="28"/>
        </w:rPr>
        <w:t>порядке проведения конкурс</w:t>
      </w:r>
      <w:r w:rsidR="006244E4">
        <w:rPr>
          <w:sz w:val="28"/>
          <w:szCs w:val="28"/>
        </w:rPr>
        <w:t>а на замещение должности главы а</w:t>
      </w:r>
      <w:r w:rsidR="006A698A" w:rsidRPr="008A5B77">
        <w:rPr>
          <w:sz w:val="28"/>
          <w:szCs w:val="28"/>
        </w:rPr>
        <w:t>дминистрации муниципального образования город Лакинск Собинского района Владимирской области (городское поселение) (далее – Положение) устанавливает порядок и условия проведения конкурса на замещение долж</w:t>
      </w:r>
      <w:r w:rsidR="006244E4">
        <w:rPr>
          <w:sz w:val="28"/>
          <w:szCs w:val="28"/>
        </w:rPr>
        <w:t>ности главы а</w:t>
      </w:r>
      <w:r w:rsidR="006A698A" w:rsidRPr="008A5B77">
        <w:rPr>
          <w:sz w:val="28"/>
          <w:szCs w:val="28"/>
        </w:rPr>
        <w:t>дминистрации муниципального образования город Лакинск Собинского района Владимирской области (городское поселение) (далее - конкурс).</w:t>
      </w:r>
    </w:p>
    <w:p w:rsidR="006A698A" w:rsidRPr="008A5B77" w:rsidRDefault="006A698A" w:rsidP="006A698A">
      <w:pPr>
        <w:pStyle w:val="a6"/>
        <w:numPr>
          <w:ilvl w:val="2"/>
          <w:numId w:val="1"/>
        </w:numPr>
        <w:tabs>
          <w:tab w:val="left" w:pos="1047"/>
        </w:tabs>
        <w:suppressAutoHyphens w:val="0"/>
        <w:spacing w:after="0" w:line="274" w:lineRule="exact"/>
        <w:ind w:left="20" w:right="40" w:firstLine="560"/>
        <w:jc w:val="both"/>
        <w:rPr>
          <w:sz w:val="28"/>
          <w:szCs w:val="28"/>
        </w:rPr>
      </w:pPr>
      <w:r w:rsidRPr="008A5B77">
        <w:rPr>
          <w:sz w:val="28"/>
          <w:szCs w:val="28"/>
        </w:rPr>
        <w:t>Целью конкурса является отбор кандидато</w:t>
      </w:r>
      <w:r w:rsidR="006244E4">
        <w:rPr>
          <w:sz w:val="28"/>
          <w:szCs w:val="28"/>
        </w:rPr>
        <w:t>в на замещение должности главы а</w:t>
      </w:r>
      <w:r w:rsidRPr="008A5B77">
        <w:rPr>
          <w:sz w:val="28"/>
          <w:szCs w:val="28"/>
        </w:rPr>
        <w:t>дминистрации муниципального образования город Лакинск Собинского района Владимирской области (город</w:t>
      </w:r>
      <w:r w:rsidR="006244E4">
        <w:rPr>
          <w:sz w:val="28"/>
          <w:szCs w:val="28"/>
        </w:rPr>
        <w:t>ское поселение) (далее - глава а</w:t>
      </w:r>
      <w:r w:rsidRPr="008A5B77">
        <w:rPr>
          <w:sz w:val="28"/>
          <w:szCs w:val="28"/>
        </w:rPr>
        <w:t>дминистрации) из числа граждан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6A698A" w:rsidRPr="008A5B77" w:rsidRDefault="006A698A" w:rsidP="006A698A">
      <w:pPr>
        <w:pStyle w:val="a6"/>
        <w:numPr>
          <w:ilvl w:val="2"/>
          <w:numId w:val="1"/>
        </w:numPr>
        <w:tabs>
          <w:tab w:val="left" w:pos="1014"/>
        </w:tabs>
        <w:suppressAutoHyphens w:val="0"/>
        <w:spacing w:after="283" w:line="274" w:lineRule="exact"/>
        <w:ind w:left="20" w:right="40" w:firstLine="560"/>
        <w:jc w:val="both"/>
        <w:rPr>
          <w:sz w:val="28"/>
          <w:szCs w:val="28"/>
        </w:rPr>
      </w:pPr>
      <w:r w:rsidRPr="008A5B77">
        <w:rPr>
          <w:sz w:val="28"/>
          <w:szCs w:val="28"/>
        </w:rPr>
        <w:t>Основными принципами конкурса являются создание равных условий для всех граждан, единство требований ко всем кандидатам, принимающим участие в конкурсе.</w:t>
      </w:r>
    </w:p>
    <w:p w:rsidR="006A698A" w:rsidRPr="008A5B77" w:rsidRDefault="006A698A" w:rsidP="006A698A">
      <w:pPr>
        <w:pStyle w:val="a6"/>
        <w:numPr>
          <w:ilvl w:val="1"/>
          <w:numId w:val="1"/>
        </w:numPr>
        <w:tabs>
          <w:tab w:val="left" w:pos="3880"/>
        </w:tabs>
        <w:suppressAutoHyphens w:val="0"/>
        <w:spacing w:after="255" w:line="220" w:lineRule="exact"/>
        <w:ind w:left="3640"/>
        <w:rPr>
          <w:sz w:val="28"/>
          <w:szCs w:val="28"/>
        </w:rPr>
      </w:pPr>
      <w:r w:rsidRPr="008A5B77">
        <w:rPr>
          <w:sz w:val="28"/>
          <w:szCs w:val="28"/>
        </w:rPr>
        <w:t>Условия Конкурса</w:t>
      </w:r>
    </w:p>
    <w:p w:rsidR="006A698A" w:rsidRPr="008A5B77" w:rsidRDefault="006A698A" w:rsidP="006A698A">
      <w:pPr>
        <w:pStyle w:val="a6"/>
        <w:numPr>
          <w:ilvl w:val="2"/>
          <w:numId w:val="1"/>
        </w:numPr>
        <w:tabs>
          <w:tab w:val="left" w:pos="985"/>
        </w:tabs>
        <w:suppressAutoHyphens w:val="0"/>
        <w:spacing w:after="0" w:line="274" w:lineRule="exact"/>
        <w:ind w:left="20" w:right="40" w:firstLine="560"/>
        <w:jc w:val="both"/>
        <w:rPr>
          <w:sz w:val="28"/>
          <w:szCs w:val="28"/>
        </w:rPr>
      </w:pPr>
      <w:r w:rsidRPr="008A5B77">
        <w:rPr>
          <w:sz w:val="28"/>
          <w:szCs w:val="28"/>
        </w:rPr>
        <w:t>Конкурс обеспечивает право граждан Российской Федерации на равный доступ к муниципальной службе в соответствии с их уровнем профессионального образования, стажем муниципальной службы (государственной службы) или стажем работы по специальности, профессиональными знаниями и навыками, необходимыми для исполнения должностных обязанностей.</w:t>
      </w:r>
    </w:p>
    <w:p w:rsidR="006A698A" w:rsidRPr="008A5B77" w:rsidRDefault="006A698A" w:rsidP="006A698A">
      <w:pPr>
        <w:pStyle w:val="a6"/>
        <w:numPr>
          <w:ilvl w:val="2"/>
          <w:numId w:val="1"/>
        </w:numPr>
        <w:tabs>
          <w:tab w:val="left" w:pos="1186"/>
        </w:tabs>
        <w:suppressAutoHyphens w:val="0"/>
        <w:spacing w:after="0" w:line="274" w:lineRule="exact"/>
        <w:ind w:left="20" w:right="40" w:firstLine="560"/>
        <w:jc w:val="both"/>
        <w:rPr>
          <w:sz w:val="28"/>
          <w:szCs w:val="28"/>
        </w:rPr>
      </w:pPr>
      <w:r w:rsidRPr="008A5B77">
        <w:rPr>
          <w:sz w:val="28"/>
          <w:szCs w:val="28"/>
        </w:rPr>
        <w:t>В соответствии с федеральным законодательством, законодательством Владимирской области и Уставом города Лакинс</w:t>
      </w:r>
      <w:r w:rsidR="006244E4">
        <w:rPr>
          <w:sz w:val="28"/>
          <w:szCs w:val="28"/>
        </w:rPr>
        <w:t>ка кандидат на должность главы а</w:t>
      </w:r>
      <w:r w:rsidRPr="008A5B77">
        <w:rPr>
          <w:sz w:val="28"/>
          <w:szCs w:val="28"/>
        </w:rPr>
        <w:t>дминистрации (далее - кандидат) должен соответствовать следующим требованиям:</w:t>
      </w:r>
    </w:p>
    <w:p w:rsidR="006A698A" w:rsidRPr="008A5B77" w:rsidRDefault="006A698A" w:rsidP="006A698A">
      <w:pPr>
        <w:pStyle w:val="a6"/>
        <w:numPr>
          <w:ilvl w:val="3"/>
          <w:numId w:val="1"/>
        </w:numPr>
        <w:tabs>
          <w:tab w:val="left" w:pos="815"/>
        </w:tabs>
        <w:suppressAutoHyphens w:val="0"/>
        <w:spacing w:after="0" w:line="274" w:lineRule="exact"/>
        <w:ind w:left="20" w:firstLine="560"/>
        <w:jc w:val="both"/>
        <w:rPr>
          <w:sz w:val="28"/>
          <w:szCs w:val="28"/>
        </w:rPr>
      </w:pPr>
      <w:r w:rsidRPr="008A5B77">
        <w:rPr>
          <w:sz w:val="28"/>
          <w:szCs w:val="28"/>
        </w:rPr>
        <w:t>достижение возраста 18 лет, но не старше 65 лет;</w:t>
      </w:r>
    </w:p>
    <w:p w:rsidR="006A698A" w:rsidRPr="008A5B77" w:rsidRDefault="006A698A" w:rsidP="006A698A">
      <w:pPr>
        <w:pStyle w:val="a6"/>
        <w:numPr>
          <w:ilvl w:val="3"/>
          <w:numId w:val="1"/>
        </w:numPr>
        <w:tabs>
          <w:tab w:val="left" w:pos="839"/>
        </w:tabs>
        <w:suppressAutoHyphens w:val="0"/>
        <w:spacing w:after="0" w:line="274" w:lineRule="exact"/>
        <w:ind w:left="20" w:firstLine="560"/>
        <w:jc w:val="both"/>
        <w:rPr>
          <w:sz w:val="28"/>
          <w:szCs w:val="28"/>
        </w:rPr>
      </w:pPr>
      <w:r w:rsidRPr="008A5B77">
        <w:rPr>
          <w:sz w:val="28"/>
          <w:szCs w:val="28"/>
        </w:rPr>
        <w:t>иметь гражданство Российской Федерации;</w:t>
      </w:r>
    </w:p>
    <w:p w:rsidR="006A698A" w:rsidRPr="008A5B77" w:rsidRDefault="006A698A" w:rsidP="006A698A">
      <w:pPr>
        <w:pStyle w:val="a6"/>
        <w:numPr>
          <w:ilvl w:val="3"/>
          <w:numId w:val="1"/>
        </w:numPr>
        <w:tabs>
          <w:tab w:val="left" w:pos="830"/>
        </w:tabs>
        <w:suppressAutoHyphens w:val="0"/>
        <w:spacing w:after="0" w:line="274" w:lineRule="exact"/>
        <w:ind w:left="20" w:firstLine="560"/>
        <w:jc w:val="both"/>
        <w:rPr>
          <w:sz w:val="28"/>
          <w:szCs w:val="28"/>
        </w:rPr>
      </w:pPr>
      <w:r w:rsidRPr="008A5B77">
        <w:rPr>
          <w:sz w:val="28"/>
          <w:szCs w:val="28"/>
        </w:rPr>
        <w:t>владеть государственным языком Российской Федерации;</w:t>
      </w:r>
    </w:p>
    <w:p w:rsidR="006A698A" w:rsidRPr="008A5B77" w:rsidRDefault="006A698A" w:rsidP="006A698A">
      <w:pPr>
        <w:pStyle w:val="a6"/>
        <w:numPr>
          <w:ilvl w:val="3"/>
          <w:numId w:val="1"/>
        </w:numPr>
        <w:tabs>
          <w:tab w:val="left" w:pos="849"/>
        </w:tabs>
        <w:suppressAutoHyphens w:val="0"/>
        <w:spacing w:after="0" w:line="274" w:lineRule="exact"/>
        <w:ind w:left="20" w:firstLine="560"/>
        <w:jc w:val="both"/>
        <w:rPr>
          <w:sz w:val="28"/>
          <w:szCs w:val="28"/>
        </w:rPr>
      </w:pPr>
      <w:r w:rsidRPr="008A5B77">
        <w:rPr>
          <w:sz w:val="28"/>
          <w:szCs w:val="28"/>
        </w:rPr>
        <w:t>иметь высшее образование, удостоверенное дипломом государственного образца;</w:t>
      </w:r>
    </w:p>
    <w:p w:rsidR="006A698A" w:rsidRPr="008A5B77" w:rsidRDefault="006A698A" w:rsidP="006A698A">
      <w:pPr>
        <w:pStyle w:val="a6"/>
        <w:numPr>
          <w:ilvl w:val="3"/>
          <w:numId w:val="1"/>
        </w:numPr>
        <w:tabs>
          <w:tab w:val="left" w:pos="903"/>
        </w:tabs>
        <w:suppressAutoHyphens w:val="0"/>
        <w:spacing w:after="0" w:line="274" w:lineRule="exact"/>
        <w:ind w:left="20" w:right="40" w:firstLine="560"/>
        <w:jc w:val="both"/>
        <w:rPr>
          <w:sz w:val="28"/>
          <w:szCs w:val="28"/>
        </w:rPr>
      </w:pPr>
      <w:r w:rsidRPr="008A5B77">
        <w:rPr>
          <w:sz w:val="28"/>
          <w:szCs w:val="28"/>
        </w:rPr>
        <w:t>наличие стажа муниципальной и (или) государственной службы не менее 6 лет или стажа работы по специальности не менее 7 лет.</w:t>
      </w:r>
    </w:p>
    <w:p w:rsidR="006A698A" w:rsidRPr="008A5B77" w:rsidRDefault="006A698A" w:rsidP="006A698A">
      <w:pPr>
        <w:pStyle w:val="a6"/>
        <w:numPr>
          <w:ilvl w:val="2"/>
          <w:numId w:val="1"/>
        </w:numPr>
        <w:tabs>
          <w:tab w:val="left" w:pos="1100"/>
        </w:tabs>
        <w:suppressAutoHyphens w:val="0"/>
        <w:spacing w:after="0" w:line="274" w:lineRule="exact"/>
        <w:ind w:left="20" w:right="40" w:firstLine="560"/>
        <w:jc w:val="both"/>
        <w:rPr>
          <w:sz w:val="28"/>
          <w:szCs w:val="28"/>
        </w:rPr>
      </w:pPr>
      <w:r w:rsidRPr="008A5B77">
        <w:rPr>
          <w:sz w:val="28"/>
          <w:szCs w:val="28"/>
        </w:rPr>
        <w:t xml:space="preserve">Квалификационными требованиями к занимаемой должности главы администрации  являются: обладание знаниями </w:t>
      </w:r>
      <w:hyperlink r:id="rId9" w:history="1">
        <w:r w:rsidRPr="004455BD">
          <w:rPr>
            <w:rStyle w:val="a3"/>
            <w:color w:val="auto"/>
            <w:sz w:val="28"/>
            <w:szCs w:val="28"/>
            <w:u w:val="none"/>
          </w:rPr>
          <w:t>Конституции</w:t>
        </w:r>
      </w:hyperlink>
      <w:r w:rsidRPr="008A5B77">
        <w:rPr>
          <w:sz w:val="28"/>
          <w:szCs w:val="28"/>
        </w:rPr>
        <w:t xml:space="preserve"> Российской Федерации, федеральных конституционных законов, федеральных законов и </w:t>
      </w:r>
      <w:r w:rsidRPr="008A5B77">
        <w:rPr>
          <w:sz w:val="28"/>
          <w:szCs w:val="28"/>
        </w:rPr>
        <w:lastRenderedPageBreak/>
        <w:t xml:space="preserve">законов Владимирской области, указов Президента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 применительно к исполнению должностных обязанностей, правам и ответственности главы администрации, а также законодательство о муниципальной службе Российской Федерации и Владимирской области, </w:t>
      </w:r>
      <w:hyperlink r:id="rId10" w:history="1">
        <w:r w:rsidRPr="004455BD">
          <w:rPr>
            <w:rStyle w:val="a3"/>
            <w:color w:val="auto"/>
            <w:sz w:val="28"/>
            <w:szCs w:val="28"/>
            <w:u w:val="none"/>
          </w:rPr>
          <w:t>Устав</w:t>
        </w:r>
      </w:hyperlink>
      <w:r w:rsidRPr="008A5B77">
        <w:rPr>
          <w:sz w:val="28"/>
          <w:szCs w:val="28"/>
        </w:rPr>
        <w:t xml:space="preserve"> (Основной Закон) Владимирской области и </w:t>
      </w:r>
      <w:hyperlink r:id="rId11" w:history="1">
        <w:r w:rsidRPr="004455BD">
          <w:rPr>
            <w:rStyle w:val="a3"/>
            <w:color w:val="auto"/>
            <w:sz w:val="28"/>
            <w:szCs w:val="28"/>
            <w:u w:val="none"/>
          </w:rPr>
          <w:t>Устав</w:t>
        </w:r>
      </w:hyperlink>
      <w:r w:rsidRPr="008A5B77">
        <w:rPr>
          <w:sz w:val="28"/>
          <w:szCs w:val="28"/>
        </w:rPr>
        <w:t xml:space="preserve"> города Лакинска </w:t>
      </w:r>
    </w:p>
    <w:p w:rsidR="006A698A" w:rsidRPr="008A5B77" w:rsidRDefault="006A698A" w:rsidP="006A698A">
      <w:pPr>
        <w:pStyle w:val="a6"/>
        <w:numPr>
          <w:ilvl w:val="2"/>
          <w:numId w:val="1"/>
        </w:numPr>
        <w:tabs>
          <w:tab w:val="left" w:pos="1100"/>
        </w:tabs>
        <w:suppressAutoHyphens w:val="0"/>
        <w:spacing w:after="0" w:line="274" w:lineRule="exact"/>
        <w:ind w:left="20" w:right="40" w:firstLine="560"/>
        <w:jc w:val="both"/>
        <w:rPr>
          <w:sz w:val="28"/>
          <w:szCs w:val="28"/>
        </w:rPr>
      </w:pPr>
      <w:r w:rsidRPr="008A5B77">
        <w:rPr>
          <w:sz w:val="28"/>
          <w:szCs w:val="28"/>
        </w:rP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6A698A" w:rsidRPr="008A5B77" w:rsidRDefault="006A698A" w:rsidP="006A698A">
      <w:pPr>
        <w:pStyle w:val="a6"/>
        <w:numPr>
          <w:ilvl w:val="3"/>
          <w:numId w:val="1"/>
        </w:numPr>
        <w:tabs>
          <w:tab w:val="left" w:pos="889"/>
        </w:tabs>
        <w:suppressAutoHyphens w:val="0"/>
        <w:spacing w:after="0" w:line="283" w:lineRule="exact"/>
        <w:ind w:left="20" w:right="40" w:firstLine="560"/>
        <w:jc w:val="both"/>
        <w:rPr>
          <w:sz w:val="28"/>
          <w:szCs w:val="28"/>
        </w:rPr>
      </w:pPr>
      <w:r w:rsidRPr="008A5B77">
        <w:rPr>
          <w:sz w:val="28"/>
          <w:szCs w:val="28"/>
        </w:rPr>
        <w:t>личное заявление об участии в конкурсе на имя председателя конкурсной комиссии;</w:t>
      </w:r>
    </w:p>
    <w:p w:rsidR="006A698A" w:rsidRPr="008A5B77" w:rsidRDefault="006A698A" w:rsidP="006A698A">
      <w:pPr>
        <w:pStyle w:val="a6"/>
        <w:numPr>
          <w:ilvl w:val="3"/>
          <w:numId w:val="1"/>
        </w:numPr>
        <w:tabs>
          <w:tab w:val="left" w:pos="889"/>
        </w:tabs>
        <w:suppressAutoHyphens w:val="0"/>
        <w:spacing w:after="0" w:line="283" w:lineRule="exact"/>
        <w:ind w:left="20" w:right="40" w:firstLine="560"/>
        <w:jc w:val="both"/>
        <w:rPr>
          <w:sz w:val="28"/>
          <w:szCs w:val="28"/>
        </w:rPr>
      </w:pPr>
      <w:r w:rsidRPr="008A5B77">
        <w:rPr>
          <w:sz w:val="28"/>
          <w:szCs w:val="28"/>
        </w:rPr>
        <w:t xml:space="preserve">собственноручно заполненную и подписанную </w:t>
      </w:r>
      <w:hyperlink r:id="rId12" w:history="1">
        <w:r w:rsidRPr="004455BD">
          <w:rPr>
            <w:sz w:val="28"/>
            <w:szCs w:val="28"/>
          </w:rPr>
          <w:t>анкету</w:t>
        </w:r>
      </w:hyperlink>
      <w:r w:rsidRPr="008A5B77">
        <w:rPr>
          <w:sz w:val="28"/>
          <w:szCs w:val="28"/>
        </w:rPr>
        <w:t xml:space="preserve"> по форме, утвержденной распоряжением Правительства Российской Федерации от 26.05.2005 N 667-р;</w:t>
      </w:r>
    </w:p>
    <w:p w:rsidR="006A698A" w:rsidRPr="008A5B77" w:rsidRDefault="006A698A" w:rsidP="006A698A">
      <w:pPr>
        <w:pStyle w:val="a6"/>
        <w:numPr>
          <w:ilvl w:val="3"/>
          <w:numId w:val="1"/>
        </w:numPr>
        <w:tabs>
          <w:tab w:val="left" w:pos="849"/>
        </w:tabs>
        <w:suppressAutoHyphens w:val="0"/>
        <w:spacing w:after="0" w:line="283" w:lineRule="exact"/>
        <w:ind w:left="20" w:firstLine="560"/>
        <w:jc w:val="both"/>
        <w:rPr>
          <w:sz w:val="28"/>
          <w:szCs w:val="28"/>
        </w:rPr>
      </w:pPr>
      <w:r w:rsidRPr="008A5B77">
        <w:rPr>
          <w:sz w:val="28"/>
          <w:szCs w:val="28"/>
        </w:rPr>
        <w:t>паспорт;</w:t>
      </w:r>
    </w:p>
    <w:p w:rsidR="006A698A" w:rsidRPr="008A5B77" w:rsidRDefault="006A698A" w:rsidP="006A698A">
      <w:pPr>
        <w:pStyle w:val="a6"/>
        <w:numPr>
          <w:ilvl w:val="3"/>
          <w:numId w:val="1"/>
        </w:numPr>
        <w:tabs>
          <w:tab w:val="left" w:pos="918"/>
        </w:tabs>
        <w:suppressAutoHyphens w:val="0"/>
        <w:spacing w:after="0" w:line="278" w:lineRule="exact"/>
        <w:ind w:left="20" w:right="40" w:firstLine="560"/>
        <w:jc w:val="both"/>
        <w:rPr>
          <w:sz w:val="28"/>
          <w:szCs w:val="28"/>
        </w:rPr>
      </w:pPr>
      <w:r w:rsidRPr="008A5B77">
        <w:rPr>
          <w:sz w:val="28"/>
          <w:szCs w:val="28"/>
        </w:rPr>
        <w:t>копию трудовой книжки (подлинник документа предоставляется лично при представлении документов в конкурсную комиссию);</w:t>
      </w:r>
    </w:p>
    <w:p w:rsidR="006A698A" w:rsidRPr="008A5B77" w:rsidRDefault="006A698A" w:rsidP="006A698A">
      <w:pPr>
        <w:pStyle w:val="a6"/>
        <w:numPr>
          <w:ilvl w:val="3"/>
          <w:numId w:val="1"/>
        </w:numPr>
        <w:tabs>
          <w:tab w:val="left" w:pos="839"/>
        </w:tabs>
        <w:suppressAutoHyphens w:val="0"/>
        <w:spacing w:after="0" w:line="278" w:lineRule="exact"/>
        <w:ind w:left="20" w:firstLine="560"/>
        <w:jc w:val="both"/>
        <w:rPr>
          <w:sz w:val="28"/>
          <w:szCs w:val="28"/>
        </w:rPr>
      </w:pPr>
      <w:r w:rsidRPr="008A5B77">
        <w:rPr>
          <w:sz w:val="28"/>
          <w:szCs w:val="28"/>
        </w:rPr>
        <w:t>документ об образовании;</w:t>
      </w:r>
    </w:p>
    <w:p w:rsidR="006A698A" w:rsidRPr="008A5B77" w:rsidRDefault="006A698A" w:rsidP="006A698A">
      <w:pPr>
        <w:pStyle w:val="a6"/>
        <w:numPr>
          <w:ilvl w:val="3"/>
          <w:numId w:val="1"/>
        </w:numPr>
        <w:tabs>
          <w:tab w:val="left" w:pos="831"/>
        </w:tabs>
        <w:suppressAutoHyphens w:val="0"/>
        <w:spacing w:after="0" w:line="274" w:lineRule="exact"/>
        <w:ind w:left="20" w:right="20" w:firstLine="540"/>
        <w:jc w:val="both"/>
        <w:rPr>
          <w:sz w:val="28"/>
          <w:szCs w:val="28"/>
        </w:rPr>
      </w:pPr>
      <w:r w:rsidRPr="008A5B77">
        <w:rPr>
          <w:sz w:val="28"/>
          <w:szCs w:val="28"/>
        </w:rPr>
        <w:t>страховое свидетельство обязательного пенсионного страхования;</w:t>
      </w:r>
    </w:p>
    <w:p w:rsidR="006A698A" w:rsidRPr="008A5B77" w:rsidRDefault="006A698A" w:rsidP="006A698A">
      <w:pPr>
        <w:pStyle w:val="a6"/>
        <w:numPr>
          <w:ilvl w:val="3"/>
          <w:numId w:val="1"/>
        </w:numPr>
        <w:tabs>
          <w:tab w:val="left" w:pos="879"/>
        </w:tabs>
        <w:suppressAutoHyphens w:val="0"/>
        <w:spacing w:after="0" w:line="274" w:lineRule="exact"/>
        <w:ind w:left="20" w:right="20" w:firstLine="540"/>
        <w:jc w:val="both"/>
        <w:rPr>
          <w:sz w:val="28"/>
          <w:szCs w:val="28"/>
        </w:rPr>
      </w:pPr>
      <w:r w:rsidRPr="008A5B77">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6A698A" w:rsidRPr="008A5B77" w:rsidRDefault="006A698A" w:rsidP="006A698A">
      <w:pPr>
        <w:pStyle w:val="a6"/>
        <w:numPr>
          <w:ilvl w:val="3"/>
          <w:numId w:val="1"/>
        </w:numPr>
        <w:tabs>
          <w:tab w:val="left" w:pos="812"/>
        </w:tabs>
        <w:suppressAutoHyphens w:val="0"/>
        <w:spacing w:after="0" w:line="274" w:lineRule="exact"/>
        <w:ind w:left="20" w:right="20" w:firstLine="540"/>
        <w:jc w:val="both"/>
        <w:rPr>
          <w:sz w:val="28"/>
          <w:szCs w:val="28"/>
        </w:rPr>
      </w:pPr>
      <w:r w:rsidRPr="008A5B77">
        <w:rPr>
          <w:sz w:val="28"/>
          <w:szCs w:val="28"/>
        </w:rPr>
        <w:t>документы воинского учета - для граждан, пребывающих в запасе и лиц, подлежащих призыву на военную службу;</w:t>
      </w:r>
    </w:p>
    <w:p w:rsidR="006A698A" w:rsidRPr="008A5B77" w:rsidRDefault="006A698A" w:rsidP="006A698A">
      <w:pPr>
        <w:pStyle w:val="a6"/>
        <w:numPr>
          <w:ilvl w:val="3"/>
          <w:numId w:val="1"/>
        </w:numPr>
        <w:tabs>
          <w:tab w:val="left" w:pos="1100"/>
        </w:tabs>
        <w:suppressAutoHyphens w:val="0"/>
        <w:spacing w:after="0" w:line="274" w:lineRule="exact"/>
        <w:ind w:left="20" w:right="20" w:firstLine="540"/>
        <w:jc w:val="both"/>
        <w:rPr>
          <w:sz w:val="28"/>
          <w:szCs w:val="28"/>
        </w:rPr>
      </w:pPr>
      <w:r w:rsidRPr="008A5B77">
        <w:rPr>
          <w:sz w:val="28"/>
          <w:szCs w:val="28"/>
        </w:rPr>
        <w:t>заключение медицинского учреждения об отсутствии заболевания, препятствующего поступлению на муниципальную службу;</w:t>
      </w:r>
    </w:p>
    <w:p w:rsidR="006A698A" w:rsidRPr="008A5B77" w:rsidRDefault="006A698A" w:rsidP="006A698A">
      <w:pPr>
        <w:pStyle w:val="a6"/>
        <w:numPr>
          <w:ilvl w:val="3"/>
          <w:numId w:val="1"/>
        </w:numPr>
        <w:tabs>
          <w:tab w:val="left" w:pos="826"/>
        </w:tabs>
        <w:suppressAutoHyphens w:val="0"/>
        <w:spacing w:after="0" w:line="274" w:lineRule="exact"/>
        <w:ind w:left="20" w:right="20" w:firstLine="540"/>
        <w:jc w:val="both"/>
        <w:rPr>
          <w:sz w:val="28"/>
          <w:szCs w:val="28"/>
        </w:rPr>
      </w:pPr>
      <w:r w:rsidRPr="008A5B77">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A698A" w:rsidRPr="008A5B77" w:rsidRDefault="006A698A" w:rsidP="006A698A">
      <w:pPr>
        <w:pStyle w:val="a6"/>
        <w:numPr>
          <w:ilvl w:val="3"/>
          <w:numId w:val="1"/>
        </w:numPr>
        <w:tabs>
          <w:tab w:val="left" w:pos="1086"/>
        </w:tabs>
        <w:suppressAutoHyphens w:val="0"/>
        <w:spacing w:after="0" w:line="274" w:lineRule="exact"/>
        <w:ind w:left="20" w:right="20" w:firstLine="540"/>
        <w:jc w:val="both"/>
        <w:rPr>
          <w:sz w:val="28"/>
          <w:szCs w:val="28"/>
        </w:rPr>
      </w:pPr>
      <w:r w:rsidRPr="008A5B77">
        <w:rPr>
          <w:sz w:val="28"/>
          <w:szCs w:val="28"/>
        </w:rPr>
        <w:t>письменное согласие на прохождение процедуры допуска к сведениям, составляющим государственную или иную охраняемую законом тайну.</w:t>
      </w:r>
    </w:p>
    <w:p w:rsidR="006A698A" w:rsidRPr="008A5B77" w:rsidRDefault="006A698A" w:rsidP="006A698A">
      <w:pPr>
        <w:pStyle w:val="a6"/>
        <w:numPr>
          <w:ilvl w:val="2"/>
          <w:numId w:val="1"/>
        </w:numPr>
        <w:tabs>
          <w:tab w:val="left" w:pos="1066"/>
        </w:tabs>
        <w:suppressAutoHyphens w:val="0"/>
        <w:spacing w:after="0" w:line="274" w:lineRule="exact"/>
        <w:ind w:left="20" w:right="20" w:firstLine="540"/>
        <w:jc w:val="both"/>
        <w:rPr>
          <w:sz w:val="28"/>
          <w:szCs w:val="28"/>
        </w:rPr>
      </w:pPr>
      <w:r w:rsidRPr="008A5B77">
        <w:rPr>
          <w:sz w:val="28"/>
          <w:szCs w:val="28"/>
        </w:rPr>
        <w:t>Гражданин, желающий участвовать в конкурсе, также вправе представить в конкурсную комиссию иные документы, характеризующие его: рекомендательные письма, характеристику с места работы, документы о повышении квалификации, об участии в конкурсах на лучшего по профессии и т.п.</w:t>
      </w:r>
    </w:p>
    <w:p w:rsidR="006A698A" w:rsidRPr="008A5B77" w:rsidRDefault="006A698A" w:rsidP="006A698A">
      <w:pPr>
        <w:pStyle w:val="a6"/>
        <w:numPr>
          <w:ilvl w:val="2"/>
          <w:numId w:val="1"/>
        </w:numPr>
        <w:tabs>
          <w:tab w:val="left" w:pos="1014"/>
        </w:tabs>
        <w:suppressAutoHyphens w:val="0"/>
        <w:spacing w:after="0" w:line="274" w:lineRule="exact"/>
        <w:ind w:left="20" w:right="20" w:firstLine="540"/>
        <w:jc w:val="both"/>
        <w:rPr>
          <w:sz w:val="28"/>
          <w:szCs w:val="28"/>
        </w:rPr>
      </w:pPr>
      <w:r w:rsidRPr="008A5B77">
        <w:rPr>
          <w:sz w:val="28"/>
          <w:szCs w:val="28"/>
        </w:rPr>
        <w:t>Документы для участия в конкурсе представляются гражданами в конкурсную комиссию по адресу ее работы не позднее 17.00 часов за 3 дня до дня проведения конкурса.</w:t>
      </w:r>
    </w:p>
    <w:p w:rsidR="006A698A" w:rsidRPr="008A5B77" w:rsidRDefault="006A698A" w:rsidP="006A698A">
      <w:pPr>
        <w:pStyle w:val="a6"/>
        <w:spacing w:after="0" w:line="274" w:lineRule="exact"/>
        <w:ind w:left="20" w:right="20" w:firstLine="540"/>
        <w:jc w:val="both"/>
        <w:rPr>
          <w:sz w:val="28"/>
          <w:szCs w:val="28"/>
        </w:rPr>
      </w:pPr>
      <w:r w:rsidRPr="008A5B77">
        <w:rPr>
          <w:sz w:val="28"/>
          <w:szCs w:val="28"/>
        </w:rPr>
        <w:t>Заявление гражданина регистрируется в журнале регистрации заявлений претендентов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пунктом 2.4 настоящего Положения. Заявление и документы подаются секретарю конкурсной комиссии, при сдаче документов предъявляется паспорт. Гражданин считается кандидатом со дня регистрации заявления.</w:t>
      </w:r>
    </w:p>
    <w:p w:rsidR="006A698A" w:rsidRPr="008A5B77" w:rsidRDefault="006A698A" w:rsidP="006A698A">
      <w:pPr>
        <w:pStyle w:val="a6"/>
        <w:spacing w:after="0" w:line="274" w:lineRule="exact"/>
        <w:ind w:left="20" w:right="20" w:firstLine="540"/>
        <w:jc w:val="both"/>
        <w:rPr>
          <w:sz w:val="28"/>
          <w:szCs w:val="28"/>
        </w:rPr>
      </w:pPr>
      <w:r w:rsidRPr="008A5B77">
        <w:rPr>
          <w:sz w:val="28"/>
          <w:szCs w:val="28"/>
        </w:rPr>
        <w:t>Указанные документы принимаются по соответствующей описи документов (Приложение N 1 к Положению).</w:t>
      </w:r>
    </w:p>
    <w:p w:rsidR="006A698A" w:rsidRPr="008A5B77" w:rsidRDefault="006A698A" w:rsidP="006A698A">
      <w:pPr>
        <w:pStyle w:val="a6"/>
        <w:spacing w:after="0" w:line="274" w:lineRule="exact"/>
        <w:ind w:left="20" w:right="20" w:firstLine="540"/>
        <w:jc w:val="both"/>
        <w:rPr>
          <w:sz w:val="28"/>
          <w:szCs w:val="28"/>
        </w:rPr>
      </w:pPr>
      <w:r w:rsidRPr="008A5B77">
        <w:rPr>
          <w:sz w:val="28"/>
          <w:szCs w:val="28"/>
        </w:rPr>
        <w:t>Факт подачи документов удостоверяется подписью секретаря конкурсной комиссии в описи представленных документов, установленной формы, представленной гражданином в двух экземплярах (один остается в конкурсной комиссии, другой возвращается кандидату).</w:t>
      </w:r>
    </w:p>
    <w:p w:rsidR="006A698A" w:rsidRPr="008A5B77" w:rsidRDefault="006A698A" w:rsidP="006A698A">
      <w:pPr>
        <w:pStyle w:val="a6"/>
        <w:numPr>
          <w:ilvl w:val="2"/>
          <w:numId w:val="1"/>
        </w:numPr>
        <w:tabs>
          <w:tab w:val="left" w:pos="1038"/>
        </w:tabs>
        <w:suppressAutoHyphens w:val="0"/>
        <w:spacing w:after="0" w:line="274" w:lineRule="exact"/>
        <w:ind w:left="20" w:right="20" w:firstLine="540"/>
        <w:jc w:val="both"/>
        <w:rPr>
          <w:sz w:val="28"/>
          <w:szCs w:val="28"/>
        </w:rPr>
      </w:pPr>
      <w:r w:rsidRPr="008A5B77">
        <w:rPr>
          <w:sz w:val="28"/>
          <w:szCs w:val="28"/>
        </w:rPr>
        <w:t>Конкурсная комиссия в рамках действующего законодательства Российской Федерации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6A698A" w:rsidRPr="008A5B77" w:rsidRDefault="008A5B77" w:rsidP="006A698A">
      <w:pPr>
        <w:pStyle w:val="a6"/>
        <w:numPr>
          <w:ilvl w:val="2"/>
          <w:numId w:val="1"/>
        </w:numPr>
        <w:tabs>
          <w:tab w:val="left" w:pos="1014"/>
        </w:tabs>
        <w:suppressAutoHyphens w:val="0"/>
        <w:spacing w:after="0" w:line="274" w:lineRule="exact"/>
        <w:ind w:left="20" w:right="20" w:firstLine="540"/>
        <w:jc w:val="both"/>
        <w:rPr>
          <w:sz w:val="28"/>
          <w:szCs w:val="28"/>
        </w:rPr>
      </w:pPr>
      <w:r>
        <w:rPr>
          <w:sz w:val="28"/>
          <w:szCs w:val="28"/>
        </w:rPr>
        <w:lastRenderedPageBreak/>
        <w:t xml:space="preserve">Кандидат </w:t>
      </w:r>
      <w:r w:rsidR="006A698A" w:rsidRPr="008A5B77">
        <w:rPr>
          <w:sz w:val="28"/>
          <w:szCs w:val="28"/>
        </w:rPr>
        <w:t xml:space="preserve"> в любое время </w:t>
      </w:r>
      <w:r w:rsidR="00F077B2">
        <w:rPr>
          <w:sz w:val="28"/>
          <w:szCs w:val="28"/>
        </w:rPr>
        <w:t xml:space="preserve">может </w:t>
      </w:r>
      <w:r w:rsidR="006A698A" w:rsidRPr="008A5B77">
        <w:rPr>
          <w:sz w:val="28"/>
          <w:szCs w:val="28"/>
        </w:rPr>
        <w:t>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6A698A" w:rsidRPr="008A5B77" w:rsidRDefault="006A698A" w:rsidP="006A698A">
      <w:pPr>
        <w:pStyle w:val="a6"/>
        <w:numPr>
          <w:ilvl w:val="2"/>
          <w:numId w:val="1"/>
        </w:numPr>
        <w:tabs>
          <w:tab w:val="left" w:pos="978"/>
        </w:tabs>
        <w:suppressAutoHyphens w:val="0"/>
        <w:spacing w:after="0" w:line="274" w:lineRule="exact"/>
        <w:ind w:left="20" w:firstLine="540"/>
        <w:jc w:val="both"/>
        <w:rPr>
          <w:sz w:val="28"/>
          <w:szCs w:val="28"/>
        </w:rPr>
      </w:pPr>
      <w:r w:rsidRPr="008A5B77">
        <w:rPr>
          <w:sz w:val="28"/>
          <w:szCs w:val="28"/>
        </w:rPr>
        <w:t xml:space="preserve">Гражданин не допускается к участию в конкурсе в случаях, предусмотренных действующим законодательством о муниципальной службе. </w:t>
      </w:r>
    </w:p>
    <w:p w:rsidR="006A698A" w:rsidRPr="008A5B77" w:rsidRDefault="006A698A" w:rsidP="006A698A">
      <w:pPr>
        <w:pStyle w:val="a6"/>
        <w:spacing w:after="260" w:line="220" w:lineRule="exact"/>
        <w:ind w:left="2140"/>
        <w:rPr>
          <w:sz w:val="28"/>
          <w:szCs w:val="28"/>
        </w:rPr>
      </w:pPr>
    </w:p>
    <w:p w:rsidR="006A698A" w:rsidRPr="008A5B77" w:rsidRDefault="006A698A" w:rsidP="006A698A">
      <w:pPr>
        <w:pStyle w:val="a6"/>
        <w:spacing w:after="260" w:line="220" w:lineRule="exact"/>
        <w:ind w:left="2140"/>
        <w:rPr>
          <w:sz w:val="28"/>
          <w:szCs w:val="28"/>
        </w:rPr>
      </w:pPr>
      <w:r w:rsidRPr="008A5B77">
        <w:rPr>
          <w:sz w:val="28"/>
          <w:szCs w:val="28"/>
        </w:rPr>
        <w:t>3. Порядок работы и статус конкурсной комиссии</w:t>
      </w:r>
    </w:p>
    <w:p w:rsidR="006A698A" w:rsidRPr="008A5B77" w:rsidRDefault="006A698A" w:rsidP="006A698A">
      <w:pPr>
        <w:pStyle w:val="a6"/>
        <w:numPr>
          <w:ilvl w:val="0"/>
          <w:numId w:val="2"/>
        </w:numPr>
        <w:tabs>
          <w:tab w:val="left" w:pos="1009"/>
        </w:tabs>
        <w:suppressAutoHyphens w:val="0"/>
        <w:spacing w:after="0" w:line="274" w:lineRule="exact"/>
        <w:ind w:left="20" w:right="20" w:firstLine="540"/>
        <w:jc w:val="both"/>
        <w:rPr>
          <w:sz w:val="28"/>
          <w:szCs w:val="28"/>
        </w:rPr>
      </w:pPr>
      <w:r w:rsidRPr="008A5B77">
        <w:rPr>
          <w:sz w:val="28"/>
          <w:szCs w:val="28"/>
        </w:rPr>
        <w:t>Конкур</w:t>
      </w:r>
      <w:r w:rsidR="006244E4">
        <w:rPr>
          <w:sz w:val="28"/>
          <w:szCs w:val="28"/>
        </w:rPr>
        <w:t>с на замещение должности главы а</w:t>
      </w:r>
      <w:r w:rsidRPr="008A5B77">
        <w:rPr>
          <w:sz w:val="28"/>
          <w:szCs w:val="28"/>
        </w:rPr>
        <w:t>дминистрации организует и проводит конкурсная комиссия. Конкурсная комиссия осуществляет свою работу по адресу: 601240, Владимирская область, Собинский район, город Лакинск, улица Горького, дом 20.</w:t>
      </w:r>
    </w:p>
    <w:p w:rsidR="006A698A" w:rsidRPr="008A5B77" w:rsidRDefault="006A698A" w:rsidP="006A698A">
      <w:pPr>
        <w:pStyle w:val="a6"/>
        <w:numPr>
          <w:ilvl w:val="0"/>
          <w:numId w:val="2"/>
        </w:numPr>
        <w:tabs>
          <w:tab w:val="left" w:pos="1114"/>
        </w:tabs>
        <w:suppressAutoHyphens w:val="0"/>
        <w:spacing w:after="0" w:line="274" w:lineRule="exact"/>
        <w:ind w:left="20" w:right="20" w:firstLine="540"/>
        <w:jc w:val="both"/>
        <w:rPr>
          <w:sz w:val="28"/>
          <w:szCs w:val="28"/>
        </w:rPr>
      </w:pPr>
      <w:r w:rsidRPr="008A5B77">
        <w:rPr>
          <w:sz w:val="28"/>
          <w:szCs w:val="28"/>
        </w:rPr>
        <w:t>Общее число членов конкурсной комиссии составляет шесть человек. При формировании конкурсной комиссии половина ее членов назначается решением Совета и другая половина – главой администрации Собинского района.</w:t>
      </w:r>
    </w:p>
    <w:p w:rsidR="006A698A" w:rsidRPr="008A5B77" w:rsidRDefault="006A698A" w:rsidP="006A698A">
      <w:pPr>
        <w:pStyle w:val="a6"/>
        <w:spacing w:after="0" w:line="274" w:lineRule="exact"/>
        <w:ind w:left="20" w:right="20" w:firstLine="540"/>
        <w:jc w:val="both"/>
        <w:rPr>
          <w:sz w:val="28"/>
          <w:szCs w:val="28"/>
        </w:rPr>
      </w:pPr>
      <w:r w:rsidRPr="008A5B77">
        <w:rPr>
          <w:sz w:val="28"/>
          <w:szCs w:val="28"/>
        </w:rPr>
        <w:t xml:space="preserve">Конкурсная комиссия формируется на первом организационном заседании Совета на срок его полномочий. </w:t>
      </w:r>
    </w:p>
    <w:p w:rsidR="006A698A" w:rsidRDefault="006A698A" w:rsidP="006A698A">
      <w:pPr>
        <w:pStyle w:val="a6"/>
        <w:spacing w:after="0" w:line="274" w:lineRule="exact"/>
        <w:ind w:left="20" w:right="20" w:firstLine="540"/>
        <w:jc w:val="both"/>
        <w:rPr>
          <w:sz w:val="28"/>
          <w:szCs w:val="28"/>
        </w:rPr>
      </w:pPr>
      <w:r w:rsidRPr="008A5B77">
        <w:rPr>
          <w:sz w:val="28"/>
          <w:szCs w:val="28"/>
        </w:rPr>
        <w:t>На первом заседании конкурсной комиссии большинством голосов от установленного числа членов конкурсной комиссии при открытом голосовании избираются председатель, заместитель председателя и секретарь конкурсной комиссии.</w:t>
      </w:r>
    </w:p>
    <w:p w:rsidR="004455BD" w:rsidRPr="008A5B77" w:rsidRDefault="004455BD" w:rsidP="006A698A">
      <w:pPr>
        <w:pStyle w:val="a6"/>
        <w:spacing w:after="0" w:line="274" w:lineRule="exact"/>
        <w:ind w:left="20" w:right="20" w:firstLine="540"/>
        <w:jc w:val="both"/>
        <w:rPr>
          <w:sz w:val="28"/>
          <w:szCs w:val="28"/>
        </w:rPr>
      </w:pPr>
      <w:r>
        <w:rPr>
          <w:sz w:val="28"/>
          <w:szCs w:val="28"/>
        </w:rPr>
        <w:t xml:space="preserve">3.2.1. Глава города и заместитель главы города становятся членами комиссии с момента их избрания на должности и </w:t>
      </w:r>
      <w:r w:rsidR="00E05352">
        <w:rPr>
          <w:sz w:val="28"/>
          <w:szCs w:val="28"/>
        </w:rPr>
        <w:t>назначения в состав конкурсной комиссии решением Совета;</w:t>
      </w:r>
    </w:p>
    <w:p w:rsidR="006A698A" w:rsidRPr="008A5B77" w:rsidRDefault="006A698A" w:rsidP="006A698A">
      <w:pPr>
        <w:pStyle w:val="a6"/>
        <w:numPr>
          <w:ilvl w:val="0"/>
          <w:numId w:val="2"/>
        </w:numPr>
        <w:tabs>
          <w:tab w:val="left" w:pos="987"/>
        </w:tabs>
        <w:suppressAutoHyphens w:val="0"/>
        <w:spacing w:after="0" w:line="274" w:lineRule="exact"/>
        <w:ind w:left="20" w:firstLine="540"/>
        <w:jc w:val="both"/>
        <w:rPr>
          <w:sz w:val="28"/>
          <w:szCs w:val="28"/>
        </w:rPr>
      </w:pPr>
      <w:r w:rsidRPr="008A5B77">
        <w:rPr>
          <w:sz w:val="28"/>
          <w:szCs w:val="28"/>
        </w:rPr>
        <w:t>Членами конкурсной комиссии не могут быть:</w:t>
      </w:r>
    </w:p>
    <w:p w:rsidR="006A698A" w:rsidRPr="008A5B77" w:rsidRDefault="006A698A" w:rsidP="006A698A">
      <w:pPr>
        <w:pStyle w:val="a6"/>
        <w:numPr>
          <w:ilvl w:val="0"/>
          <w:numId w:val="3"/>
        </w:numPr>
        <w:tabs>
          <w:tab w:val="left" w:pos="783"/>
        </w:tabs>
        <w:suppressAutoHyphens w:val="0"/>
        <w:spacing w:after="0" w:line="274" w:lineRule="exact"/>
        <w:ind w:left="20" w:right="20" w:firstLine="540"/>
        <w:jc w:val="both"/>
        <w:rPr>
          <w:sz w:val="28"/>
          <w:szCs w:val="28"/>
        </w:rPr>
      </w:pPr>
      <w:r w:rsidRPr="008A5B77">
        <w:rPr>
          <w:sz w:val="28"/>
          <w:szCs w:val="28"/>
        </w:rPr>
        <w:t>супруги и близкие родственники кандидатов, близкие родственники супругов кандидатов;</w:t>
      </w:r>
    </w:p>
    <w:p w:rsidR="006A698A" w:rsidRPr="008A5B77" w:rsidRDefault="006A698A" w:rsidP="006A698A">
      <w:pPr>
        <w:pStyle w:val="a6"/>
        <w:numPr>
          <w:ilvl w:val="0"/>
          <w:numId w:val="3"/>
        </w:numPr>
        <w:tabs>
          <w:tab w:val="left" w:pos="740"/>
        </w:tabs>
        <w:suppressAutoHyphens w:val="0"/>
        <w:spacing w:after="0" w:line="274" w:lineRule="exact"/>
        <w:ind w:left="20" w:right="20" w:firstLine="540"/>
        <w:jc w:val="both"/>
        <w:rPr>
          <w:sz w:val="28"/>
          <w:szCs w:val="28"/>
        </w:rPr>
      </w:pPr>
      <w:r w:rsidRPr="008A5B77">
        <w:rPr>
          <w:sz w:val="28"/>
          <w:szCs w:val="28"/>
        </w:rPr>
        <w:t>лица, подавшие заявление и документы в конкурс</w:t>
      </w:r>
      <w:r w:rsidR="006244E4">
        <w:rPr>
          <w:sz w:val="28"/>
          <w:szCs w:val="28"/>
        </w:rPr>
        <w:t>е на замещение должности главы а</w:t>
      </w:r>
      <w:r w:rsidRPr="008A5B77">
        <w:rPr>
          <w:sz w:val="28"/>
          <w:szCs w:val="28"/>
        </w:rPr>
        <w:t>дминистрации.</w:t>
      </w:r>
    </w:p>
    <w:p w:rsidR="006A698A" w:rsidRPr="008A5B77" w:rsidRDefault="006A698A" w:rsidP="006A698A">
      <w:pPr>
        <w:pStyle w:val="a6"/>
        <w:numPr>
          <w:ilvl w:val="0"/>
          <w:numId w:val="2"/>
        </w:numPr>
        <w:tabs>
          <w:tab w:val="left" w:pos="1047"/>
        </w:tabs>
        <w:suppressAutoHyphens w:val="0"/>
        <w:spacing w:after="0" w:line="274" w:lineRule="exact"/>
        <w:ind w:left="20" w:right="40" w:firstLine="540"/>
        <w:jc w:val="both"/>
        <w:rPr>
          <w:sz w:val="28"/>
          <w:szCs w:val="28"/>
        </w:rPr>
      </w:pPr>
      <w:r w:rsidRPr="008A5B77">
        <w:rPr>
          <w:sz w:val="28"/>
          <w:szCs w:val="28"/>
        </w:rPr>
        <w:t>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6A698A" w:rsidRPr="008A5B77" w:rsidRDefault="006A698A" w:rsidP="006A698A">
      <w:pPr>
        <w:pStyle w:val="a6"/>
        <w:numPr>
          <w:ilvl w:val="0"/>
          <w:numId w:val="2"/>
        </w:numPr>
        <w:tabs>
          <w:tab w:val="left" w:pos="1220"/>
        </w:tabs>
        <w:suppressAutoHyphens w:val="0"/>
        <w:spacing w:after="0" w:line="274" w:lineRule="exact"/>
        <w:ind w:left="20" w:right="40" w:firstLine="540"/>
        <w:jc w:val="both"/>
        <w:rPr>
          <w:sz w:val="28"/>
          <w:szCs w:val="28"/>
        </w:rPr>
      </w:pPr>
      <w:r w:rsidRPr="008A5B77">
        <w:rPr>
          <w:sz w:val="28"/>
          <w:szCs w:val="28"/>
        </w:rPr>
        <w:t>Заседания конкурсной комиссии являются открытыми. В случаях, предусмотренных настоящим Положением, а также в соответствии с решением конкурсной комиссии проводятся закрытые заседания (с участием только членов конкурсной комиссии).</w:t>
      </w:r>
    </w:p>
    <w:p w:rsidR="006A698A" w:rsidRPr="008A5B77" w:rsidRDefault="006A698A" w:rsidP="006A698A">
      <w:pPr>
        <w:pStyle w:val="a6"/>
        <w:numPr>
          <w:ilvl w:val="0"/>
          <w:numId w:val="2"/>
        </w:numPr>
        <w:tabs>
          <w:tab w:val="left" w:pos="1014"/>
        </w:tabs>
        <w:suppressAutoHyphens w:val="0"/>
        <w:spacing w:after="0" w:line="274" w:lineRule="exact"/>
        <w:ind w:left="20" w:right="40" w:firstLine="540"/>
        <w:jc w:val="both"/>
        <w:rPr>
          <w:sz w:val="28"/>
          <w:szCs w:val="28"/>
        </w:rPr>
      </w:pPr>
      <w:r w:rsidRPr="008A5B77">
        <w:rPr>
          <w:sz w:val="28"/>
          <w:szCs w:val="28"/>
        </w:rPr>
        <w:t>Днем начала работы конкурсной комиссии является день ее первого заседания. Днем окончания работы конкурсной комиссии является день истечения срока полномочий Совета, принявшего решение о проведении конкурса.</w:t>
      </w:r>
    </w:p>
    <w:p w:rsidR="006A698A" w:rsidRPr="008A5B77" w:rsidRDefault="006A698A" w:rsidP="006A698A">
      <w:pPr>
        <w:pStyle w:val="a6"/>
        <w:numPr>
          <w:ilvl w:val="0"/>
          <w:numId w:val="2"/>
        </w:numPr>
        <w:tabs>
          <w:tab w:val="left" w:pos="1086"/>
        </w:tabs>
        <w:suppressAutoHyphens w:val="0"/>
        <w:spacing w:after="0" w:line="274" w:lineRule="exact"/>
        <w:ind w:left="20" w:right="40" w:firstLine="540"/>
        <w:jc w:val="both"/>
        <w:rPr>
          <w:sz w:val="28"/>
          <w:szCs w:val="28"/>
        </w:rPr>
      </w:pPr>
      <w:r w:rsidRPr="008A5B77">
        <w:rPr>
          <w:sz w:val="28"/>
          <w:szCs w:val="28"/>
        </w:rPr>
        <w:t>Члены конкурсной комиссии осуществляют свою работу на непостоянной неоплачиваемой основе. Член конкурсной комиссии</w:t>
      </w:r>
      <w:r w:rsidR="00F46175">
        <w:rPr>
          <w:sz w:val="28"/>
          <w:szCs w:val="28"/>
        </w:rPr>
        <w:t>, до назначения первого заседания,</w:t>
      </w:r>
      <w:r w:rsidRPr="008A5B77">
        <w:rPr>
          <w:sz w:val="28"/>
          <w:szCs w:val="28"/>
        </w:rPr>
        <w:t xml:space="preserve"> может быть выведен из состава конкурсной комиссии по решению органа, его назначившего. При этом одновременно осуществляется назначение нового члена конкурсной комиссии вместо выбывшего.</w:t>
      </w:r>
    </w:p>
    <w:p w:rsidR="006A698A" w:rsidRPr="008A5B77" w:rsidRDefault="006A698A" w:rsidP="006A698A">
      <w:pPr>
        <w:pStyle w:val="a6"/>
        <w:numPr>
          <w:ilvl w:val="0"/>
          <w:numId w:val="2"/>
        </w:numPr>
        <w:tabs>
          <w:tab w:val="left" w:pos="978"/>
        </w:tabs>
        <w:suppressAutoHyphens w:val="0"/>
        <w:spacing w:after="0" w:line="274" w:lineRule="exact"/>
        <w:ind w:left="20" w:firstLine="540"/>
        <w:jc w:val="both"/>
        <w:rPr>
          <w:sz w:val="28"/>
          <w:szCs w:val="28"/>
        </w:rPr>
      </w:pPr>
      <w:r w:rsidRPr="008A5B77">
        <w:rPr>
          <w:sz w:val="28"/>
          <w:szCs w:val="28"/>
        </w:rPr>
        <w:t>Конкурсная комиссия:</w:t>
      </w:r>
    </w:p>
    <w:p w:rsidR="006A698A" w:rsidRPr="008A5B77" w:rsidRDefault="006A698A" w:rsidP="006A698A">
      <w:pPr>
        <w:pStyle w:val="a6"/>
        <w:tabs>
          <w:tab w:val="left" w:pos="851"/>
        </w:tabs>
        <w:spacing w:after="0" w:line="274" w:lineRule="exact"/>
        <w:ind w:left="20" w:right="40" w:firstLine="540"/>
        <w:jc w:val="both"/>
        <w:rPr>
          <w:sz w:val="28"/>
          <w:szCs w:val="28"/>
        </w:rPr>
      </w:pPr>
      <w:r w:rsidRPr="008A5B77">
        <w:rPr>
          <w:sz w:val="28"/>
          <w:szCs w:val="28"/>
        </w:rPr>
        <w:t>а)</w:t>
      </w:r>
      <w:r w:rsidRPr="008A5B77">
        <w:rPr>
          <w:sz w:val="28"/>
          <w:szCs w:val="28"/>
        </w:rPr>
        <w:tab/>
        <w:t>организует прием заявлений и документов от</w:t>
      </w:r>
      <w:r w:rsidR="006244E4">
        <w:rPr>
          <w:sz w:val="28"/>
          <w:szCs w:val="28"/>
        </w:rPr>
        <w:t xml:space="preserve"> кандидатов на должность главы а</w:t>
      </w:r>
      <w:r w:rsidRPr="008A5B77">
        <w:rPr>
          <w:sz w:val="28"/>
          <w:szCs w:val="28"/>
        </w:rPr>
        <w:t>дминистрации;</w:t>
      </w:r>
    </w:p>
    <w:p w:rsidR="006A698A" w:rsidRPr="008A5B77" w:rsidRDefault="006A698A" w:rsidP="006A698A">
      <w:pPr>
        <w:pStyle w:val="a6"/>
        <w:tabs>
          <w:tab w:val="left" w:pos="824"/>
          <w:tab w:val="left" w:pos="851"/>
        </w:tabs>
        <w:spacing w:after="0" w:line="274" w:lineRule="exact"/>
        <w:ind w:left="20" w:firstLine="540"/>
        <w:jc w:val="both"/>
        <w:rPr>
          <w:sz w:val="28"/>
          <w:szCs w:val="28"/>
        </w:rPr>
      </w:pPr>
      <w:r w:rsidRPr="008A5B77">
        <w:rPr>
          <w:sz w:val="28"/>
          <w:szCs w:val="28"/>
        </w:rPr>
        <w:t>б)</w:t>
      </w:r>
      <w:r w:rsidRPr="008A5B77">
        <w:rPr>
          <w:sz w:val="28"/>
          <w:szCs w:val="28"/>
        </w:rPr>
        <w:tab/>
        <w:t>хранит представленные заявления и копии документов;</w:t>
      </w:r>
    </w:p>
    <w:p w:rsidR="006A698A" w:rsidRPr="008A5B77" w:rsidRDefault="006A698A" w:rsidP="006A698A">
      <w:pPr>
        <w:pStyle w:val="a6"/>
        <w:tabs>
          <w:tab w:val="left" w:pos="814"/>
          <w:tab w:val="left" w:pos="851"/>
        </w:tabs>
        <w:spacing w:after="0" w:line="274" w:lineRule="exact"/>
        <w:ind w:left="20" w:firstLine="540"/>
        <w:jc w:val="both"/>
        <w:rPr>
          <w:sz w:val="28"/>
          <w:szCs w:val="28"/>
        </w:rPr>
      </w:pPr>
      <w:r w:rsidRPr="008A5B77">
        <w:rPr>
          <w:sz w:val="28"/>
          <w:szCs w:val="28"/>
        </w:rPr>
        <w:t>в)</w:t>
      </w:r>
      <w:r w:rsidRPr="008A5B77">
        <w:rPr>
          <w:sz w:val="28"/>
          <w:szCs w:val="28"/>
        </w:rPr>
        <w:tab/>
        <w:t>ведет регистрацию и учет лиц, подавших документы для участия в конкурсе;</w:t>
      </w:r>
    </w:p>
    <w:p w:rsidR="006A698A" w:rsidRPr="008A5B77" w:rsidRDefault="006A698A" w:rsidP="006A698A">
      <w:pPr>
        <w:pStyle w:val="a6"/>
        <w:tabs>
          <w:tab w:val="left" w:pos="851"/>
          <w:tab w:val="left" w:pos="1143"/>
        </w:tabs>
        <w:spacing w:after="0" w:line="274" w:lineRule="exact"/>
        <w:ind w:left="20" w:right="40" w:firstLine="540"/>
        <w:jc w:val="both"/>
        <w:rPr>
          <w:sz w:val="28"/>
          <w:szCs w:val="28"/>
        </w:rPr>
      </w:pPr>
      <w:r w:rsidRPr="008A5B77">
        <w:rPr>
          <w:sz w:val="28"/>
          <w:szCs w:val="28"/>
        </w:rPr>
        <w:t>г)</w:t>
      </w:r>
      <w:r w:rsidRPr="008A5B77">
        <w:rPr>
          <w:sz w:val="28"/>
          <w:szCs w:val="28"/>
        </w:rPr>
        <w:tab/>
        <w:t>определяет соответствие представленных документов требованиям законодательства и настоящего Положения;</w:t>
      </w:r>
    </w:p>
    <w:p w:rsidR="006A698A" w:rsidRPr="008A5B77" w:rsidRDefault="006A698A" w:rsidP="006A698A">
      <w:pPr>
        <w:pStyle w:val="a6"/>
        <w:tabs>
          <w:tab w:val="left" w:pos="862"/>
        </w:tabs>
        <w:spacing w:after="0" w:line="274" w:lineRule="exact"/>
        <w:ind w:left="20" w:firstLine="540"/>
        <w:jc w:val="both"/>
        <w:rPr>
          <w:sz w:val="28"/>
          <w:szCs w:val="28"/>
        </w:rPr>
      </w:pPr>
      <w:r w:rsidRPr="008A5B77">
        <w:rPr>
          <w:sz w:val="28"/>
          <w:szCs w:val="28"/>
        </w:rPr>
        <w:t>д)</w:t>
      </w:r>
      <w:r w:rsidRPr="008A5B77">
        <w:rPr>
          <w:sz w:val="28"/>
          <w:szCs w:val="28"/>
        </w:rPr>
        <w:tab/>
        <w:t>осуществляет проверку достоверности сведений, представляемых кандидатами о себе;</w:t>
      </w:r>
    </w:p>
    <w:p w:rsidR="006A698A" w:rsidRPr="008A5B77" w:rsidRDefault="006A698A" w:rsidP="006A698A">
      <w:pPr>
        <w:pStyle w:val="a6"/>
        <w:tabs>
          <w:tab w:val="left" w:pos="889"/>
        </w:tabs>
        <w:spacing w:after="0" w:line="274" w:lineRule="exact"/>
        <w:ind w:left="20" w:right="40" w:firstLine="540"/>
        <w:jc w:val="both"/>
        <w:rPr>
          <w:sz w:val="28"/>
          <w:szCs w:val="28"/>
        </w:rPr>
      </w:pPr>
      <w:r w:rsidRPr="008A5B77">
        <w:rPr>
          <w:sz w:val="28"/>
          <w:szCs w:val="28"/>
        </w:rPr>
        <w:lastRenderedPageBreak/>
        <w:t>е)</w:t>
      </w:r>
      <w:r w:rsidRPr="008A5B77">
        <w:rPr>
          <w:sz w:val="28"/>
          <w:szCs w:val="28"/>
        </w:rPr>
        <w:tab/>
        <w:t>рассматривает обращения граждан, связанные с подготовкой и проведением конкурса, принимает по ним решения;</w:t>
      </w:r>
    </w:p>
    <w:p w:rsidR="006A698A" w:rsidRPr="008A5B77" w:rsidRDefault="006A698A" w:rsidP="006A698A">
      <w:pPr>
        <w:pStyle w:val="a6"/>
        <w:tabs>
          <w:tab w:val="left" w:pos="922"/>
        </w:tabs>
        <w:spacing w:after="0" w:line="274" w:lineRule="exact"/>
        <w:ind w:left="20" w:right="40" w:firstLine="540"/>
        <w:jc w:val="both"/>
        <w:rPr>
          <w:sz w:val="28"/>
          <w:szCs w:val="28"/>
        </w:rPr>
      </w:pPr>
      <w:r w:rsidRPr="008A5B77">
        <w:rPr>
          <w:sz w:val="28"/>
          <w:szCs w:val="28"/>
        </w:rPr>
        <w:t>ж)</w:t>
      </w:r>
      <w:r w:rsidRPr="008A5B77">
        <w:rPr>
          <w:sz w:val="28"/>
          <w:szCs w:val="28"/>
        </w:rPr>
        <w:tab/>
        <w:t>принимает решение о допуске или об отказе в допуске кандидатов к участию в конкурсе;</w:t>
      </w:r>
    </w:p>
    <w:p w:rsidR="006A698A" w:rsidRPr="008A5B77" w:rsidRDefault="006A698A" w:rsidP="006A698A">
      <w:pPr>
        <w:pStyle w:val="a6"/>
        <w:tabs>
          <w:tab w:val="left" w:pos="800"/>
        </w:tabs>
        <w:spacing w:after="0" w:line="274" w:lineRule="exact"/>
        <w:ind w:left="20" w:firstLine="540"/>
        <w:jc w:val="both"/>
        <w:rPr>
          <w:sz w:val="28"/>
          <w:szCs w:val="28"/>
        </w:rPr>
      </w:pPr>
      <w:r w:rsidRPr="008A5B77">
        <w:rPr>
          <w:sz w:val="28"/>
          <w:szCs w:val="28"/>
        </w:rPr>
        <w:t>з)</w:t>
      </w:r>
      <w:r w:rsidRPr="008A5B77">
        <w:rPr>
          <w:sz w:val="28"/>
          <w:szCs w:val="28"/>
        </w:rPr>
        <w:tab/>
        <w:t>организует проведение и проводит конкурс;</w:t>
      </w:r>
    </w:p>
    <w:p w:rsidR="006A698A" w:rsidRPr="008A5B77" w:rsidRDefault="006A698A" w:rsidP="006A698A">
      <w:pPr>
        <w:pStyle w:val="a6"/>
        <w:tabs>
          <w:tab w:val="left" w:pos="834"/>
        </w:tabs>
        <w:spacing w:after="0" w:line="274" w:lineRule="exact"/>
        <w:ind w:left="20" w:firstLine="540"/>
        <w:jc w:val="both"/>
        <w:rPr>
          <w:sz w:val="28"/>
          <w:szCs w:val="28"/>
        </w:rPr>
      </w:pPr>
      <w:r w:rsidRPr="008A5B77">
        <w:rPr>
          <w:sz w:val="28"/>
          <w:szCs w:val="28"/>
        </w:rPr>
        <w:t>и)</w:t>
      </w:r>
      <w:r w:rsidRPr="008A5B77">
        <w:rPr>
          <w:sz w:val="28"/>
          <w:szCs w:val="28"/>
        </w:rPr>
        <w:tab/>
        <w:t>определяет порядок выступления кандидатов на заседании конкурсной комиссии;</w:t>
      </w:r>
    </w:p>
    <w:p w:rsidR="006A698A" w:rsidRPr="008A5B77" w:rsidRDefault="006A698A" w:rsidP="006A698A">
      <w:pPr>
        <w:pStyle w:val="a6"/>
        <w:spacing w:after="0" w:line="274" w:lineRule="exact"/>
        <w:ind w:left="20" w:firstLine="540"/>
        <w:jc w:val="both"/>
        <w:rPr>
          <w:sz w:val="28"/>
          <w:szCs w:val="28"/>
        </w:rPr>
      </w:pPr>
      <w:r w:rsidRPr="008A5B77">
        <w:rPr>
          <w:sz w:val="28"/>
          <w:szCs w:val="28"/>
        </w:rPr>
        <w:t>к) вносит в Совет предложения, связанные с организацией и проведением конкурса;</w:t>
      </w:r>
    </w:p>
    <w:p w:rsidR="006A698A" w:rsidRPr="008A5B77" w:rsidRDefault="006A698A" w:rsidP="006A698A">
      <w:pPr>
        <w:pStyle w:val="a6"/>
        <w:spacing w:after="0" w:line="274" w:lineRule="exact"/>
        <w:ind w:left="20" w:firstLine="540"/>
        <w:jc w:val="both"/>
        <w:rPr>
          <w:sz w:val="28"/>
          <w:szCs w:val="28"/>
        </w:rPr>
      </w:pPr>
      <w:r w:rsidRPr="008A5B77">
        <w:rPr>
          <w:sz w:val="28"/>
          <w:szCs w:val="28"/>
        </w:rPr>
        <w:t>л) представляет Совету кандидата (победителя конкурса) по результатам конкурса для</w:t>
      </w:r>
      <w:r w:rsidR="006244E4">
        <w:rPr>
          <w:sz w:val="28"/>
          <w:szCs w:val="28"/>
        </w:rPr>
        <w:t xml:space="preserve"> назначения на должность главы а</w:t>
      </w:r>
      <w:r w:rsidRPr="008A5B77">
        <w:rPr>
          <w:sz w:val="28"/>
          <w:szCs w:val="28"/>
        </w:rPr>
        <w:t>дминистрации;</w:t>
      </w:r>
    </w:p>
    <w:p w:rsidR="006A698A" w:rsidRPr="008A5B77" w:rsidRDefault="006A698A" w:rsidP="006A698A">
      <w:pPr>
        <w:pStyle w:val="a6"/>
        <w:spacing w:after="0" w:line="274" w:lineRule="exact"/>
        <w:ind w:left="20" w:right="40" w:firstLine="540"/>
        <w:jc w:val="both"/>
        <w:rPr>
          <w:sz w:val="28"/>
          <w:szCs w:val="28"/>
        </w:rPr>
      </w:pPr>
      <w:r w:rsidRPr="008A5B77">
        <w:rPr>
          <w:sz w:val="28"/>
          <w:szCs w:val="28"/>
        </w:rPr>
        <w:t>м) передает в Совет поступившие заявления с прилагаемыми к ним копиями документов, а также все материалы и документы, связанные с работой конкурсной комиссии, проведением конкурса;</w:t>
      </w:r>
    </w:p>
    <w:p w:rsidR="006A698A" w:rsidRPr="008A5B77" w:rsidRDefault="006A698A" w:rsidP="006A698A">
      <w:pPr>
        <w:pStyle w:val="a6"/>
        <w:spacing w:after="0" w:line="274" w:lineRule="exact"/>
        <w:ind w:left="20" w:right="40" w:firstLine="540"/>
        <w:jc w:val="both"/>
        <w:rPr>
          <w:sz w:val="28"/>
          <w:szCs w:val="28"/>
        </w:rPr>
      </w:pPr>
      <w:r w:rsidRPr="008A5B77">
        <w:rPr>
          <w:sz w:val="28"/>
          <w:szCs w:val="28"/>
        </w:rPr>
        <w:t xml:space="preserve">н) осуществляет иные полномочия, предусмотренные настоящим Положением. </w:t>
      </w:r>
    </w:p>
    <w:p w:rsidR="006A698A" w:rsidRPr="008A5B77" w:rsidRDefault="006A698A" w:rsidP="006A698A">
      <w:pPr>
        <w:pStyle w:val="a6"/>
        <w:numPr>
          <w:ilvl w:val="0"/>
          <w:numId w:val="2"/>
        </w:numPr>
        <w:tabs>
          <w:tab w:val="left" w:pos="987"/>
        </w:tabs>
        <w:suppressAutoHyphens w:val="0"/>
        <w:spacing w:after="0" w:line="274" w:lineRule="exact"/>
        <w:ind w:left="20" w:firstLine="540"/>
        <w:jc w:val="both"/>
        <w:rPr>
          <w:sz w:val="28"/>
          <w:szCs w:val="28"/>
        </w:rPr>
      </w:pPr>
      <w:r w:rsidRPr="008A5B77">
        <w:rPr>
          <w:sz w:val="28"/>
          <w:szCs w:val="28"/>
        </w:rPr>
        <w:t>Члены конкурсной комиссии имеют право:</w:t>
      </w:r>
    </w:p>
    <w:p w:rsidR="006A698A" w:rsidRPr="008A5B77" w:rsidRDefault="006A698A" w:rsidP="006A698A">
      <w:pPr>
        <w:pStyle w:val="a6"/>
        <w:tabs>
          <w:tab w:val="left" w:pos="802"/>
        </w:tabs>
        <w:spacing w:after="0" w:line="274" w:lineRule="exact"/>
        <w:ind w:left="20" w:right="40" w:firstLine="540"/>
        <w:jc w:val="both"/>
        <w:rPr>
          <w:sz w:val="28"/>
          <w:szCs w:val="28"/>
        </w:rPr>
      </w:pPr>
      <w:r w:rsidRPr="008A5B77">
        <w:rPr>
          <w:sz w:val="28"/>
          <w:szCs w:val="28"/>
        </w:rPr>
        <w:t>а)</w:t>
      </w:r>
      <w:r w:rsidRPr="008A5B77">
        <w:rPr>
          <w:sz w:val="28"/>
          <w:szCs w:val="28"/>
        </w:rPr>
        <w:tab/>
        <w:t>своевременно, не позднее чем за 2 рабочих дня до заседания, получать информацию о планируемом заседании конкурсной комиссии;</w:t>
      </w:r>
    </w:p>
    <w:p w:rsidR="006A698A" w:rsidRPr="008A5B77" w:rsidRDefault="006A698A" w:rsidP="006A698A">
      <w:pPr>
        <w:pStyle w:val="a6"/>
        <w:tabs>
          <w:tab w:val="left" w:pos="851"/>
        </w:tabs>
        <w:spacing w:after="0" w:line="274" w:lineRule="exact"/>
        <w:ind w:left="20" w:right="40" w:firstLine="540"/>
        <w:jc w:val="both"/>
        <w:rPr>
          <w:sz w:val="28"/>
          <w:szCs w:val="28"/>
        </w:rPr>
      </w:pPr>
      <w:r w:rsidRPr="008A5B77">
        <w:rPr>
          <w:sz w:val="28"/>
          <w:szCs w:val="28"/>
        </w:rPr>
        <w:t>б)</w:t>
      </w:r>
      <w:r w:rsidRPr="008A5B77">
        <w:rPr>
          <w:sz w:val="28"/>
          <w:szCs w:val="28"/>
        </w:rPr>
        <w:tab/>
        <w:t>знакомиться с документами и материалами, непосредственно связанными с проведением конкурса;</w:t>
      </w:r>
    </w:p>
    <w:p w:rsidR="006A698A" w:rsidRPr="008A5B77" w:rsidRDefault="006A698A" w:rsidP="006A698A">
      <w:pPr>
        <w:pStyle w:val="a6"/>
        <w:tabs>
          <w:tab w:val="left" w:pos="810"/>
        </w:tabs>
        <w:spacing w:after="0" w:line="274" w:lineRule="exact"/>
        <w:ind w:left="20" w:firstLine="540"/>
        <w:jc w:val="both"/>
        <w:rPr>
          <w:sz w:val="28"/>
          <w:szCs w:val="28"/>
        </w:rPr>
      </w:pPr>
      <w:r w:rsidRPr="008A5B77">
        <w:rPr>
          <w:sz w:val="28"/>
          <w:szCs w:val="28"/>
        </w:rPr>
        <w:t>в)</w:t>
      </w:r>
      <w:r w:rsidRPr="008A5B77">
        <w:rPr>
          <w:sz w:val="28"/>
          <w:szCs w:val="28"/>
        </w:rPr>
        <w:tab/>
        <w:t>удостоверяться в подлинности представленных документов;</w:t>
      </w:r>
    </w:p>
    <w:p w:rsidR="006A698A" w:rsidRPr="008A5B77" w:rsidRDefault="006A698A" w:rsidP="006A698A">
      <w:pPr>
        <w:pStyle w:val="a6"/>
        <w:tabs>
          <w:tab w:val="left" w:pos="817"/>
        </w:tabs>
        <w:spacing w:after="0" w:line="274" w:lineRule="exact"/>
        <w:ind w:left="20" w:right="40" w:firstLine="540"/>
        <w:jc w:val="both"/>
        <w:rPr>
          <w:sz w:val="28"/>
          <w:szCs w:val="28"/>
        </w:rPr>
      </w:pPr>
      <w:r w:rsidRPr="008A5B77">
        <w:rPr>
          <w:sz w:val="28"/>
          <w:szCs w:val="28"/>
        </w:rPr>
        <w:t>г)</w:t>
      </w:r>
      <w:r w:rsidRPr="008A5B77">
        <w:rPr>
          <w:sz w:val="28"/>
          <w:szCs w:val="28"/>
        </w:rPr>
        <w:tab/>
        <w:t>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6A698A" w:rsidRPr="008A5B77" w:rsidRDefault="006A698A" w:rsidP="006A698A">
      <w:pPr>
        <w:pStyle w:val="a6"/>
        <w:tabs>
          <w:tab w:val="left" w:pos="851"/>
        </w:tabs>
        <w:spacing w:after="0" w:line="274" w:lineRule="exact"/>
        <w:ind w:left="20" w:right="40" w:firstLine="540"/>
        <w:jc w:val="both"/>
        <w:rPr>
          <w:sz w:val="28"/>
          <w:szCs w:val="28"/>
        </w:rPr>
      </w:pPr>
      <w:r w:rsidRPr="008A5B77">
        <w:rPr>
          <w:sz w:val="28"/>
          <w:szCs w:val="28"/>
        </w:rPr>
        <w:t>д)</w:t>
      </w:r>
      <w:r w:rsidRPr="008A5B77">
        <w:rPr>
          <w:sz w:val="28"/>
          <w:szCs w:val="28"/>
        </w:rPr>
        <w:tab/>
        <w:t>задавать другим участникам заседания конкурсной комиссии вопросы в соответствии с повесткой дня и получать на них ответы по существу.</w:t>
      </w:r>
    </w:p>
    <w:p w:rsidR="006A698A" w:rsidRPr="008A5B77" w:rsidRDefault="006A698A" w:rsidP="006A698A">
      <w:pPr>
        <w:pStyle w:val="a6"/>
        <w:spacing w:after="0" w:line="274" w:lineRule="exact"/>
        <w:ind w:left="20" w:right="40" w:firstLine="540"/>
        <w:jc w:val="both"/>
        <w:rPr>
          <w:sz w:val="28"/>
          <w:szCs w:val="28"/>
        </w:rPr>
      </w:pPr>
      <w:r w:rsidRPr="008A5B77">
        <w:rPr>
          <w:sz w:val="28"/>
          <w:szCs w:val="28"/>
        </w:rPr>
        <w:t>Члены конкурсной комиссии участвуют в ее заседаниях лично и не вправе передавать свои полномочия другому лицу.</w:t>
      </w:r>
    </w:p>
    <w:p w:rsidR="006A698A" w:rsidRPr="008A5B77" w:rsidRDefault="006A698A" w:rsidP="006A698A">
      <w:pPr>
        <w:pStyle w:val="a6"/>
        <w:spacing w:after="0" w:line="274" w:lineRule="exact"/>
        <w:ind w:left="20" w:right="20" w:firstLine="540"/>
        <w:jc w:val="both"/>
        <w:rPr>
          <w:sz w:val="28"/>
          <w:szCs w:val="28"/>
        </w:rPr>
      </w:pPr>
      <w:r w:rsidRPr="008A5B77">
        <w:rPr>
          <w:sz w:val="28"/>
          <w:szCs w:val="28"/>
        </w:rPr>
        <w:t>3.10. Информация о планируемых заседаниях членам конкурсной комиссии доводит</w:t>
      </w:r>
      <w:r w:rsidR="00F46175">
        <w:rPr>
          <w:sz w:val="28"/>
          <w:szCs w:val="28"/>
        </w:rPr>
        <w:t>ся лично либо по</w:t>
      </w:r>
      <w:r w:rsidR="00F46175" w:rsidRPr="008A5B77">
        <w:rPr>
          <w:sz w:val="28"/>
          <w:szCs w:val="28"/>
        </w:rPr>
        <w:t xml:space="preserve"> телефону, факсу, электронной почте,  с использованием иных видов связи</w:t>
      </w:r>
      <w:r w:rsidRPr="008A5B77">
        <w:rPr>
          <w:sz w:val="28"/>
          <w:szCs w:val="28"/>
        </w:rPr>
        <w:t xml:space="preserve">. В случае невозможности такового информирования, информация о планируемых заседаниях членам конкурсной комиссии, назначенным Советом, направляется письменно по адресу: </w:t>
      </w:r>
      <w:r w:rsidR="00066506" w:rsidRPr="008A5B77">
        <w:rPr>
          <w:sz w:val="28"/>
          <w:szCs w:val="28"/>
        </w:rPr>
        <w:t>601240, Владимирская область, Собинский район, город Лакинск, улица Горького, дом 20</w:t>
      </w:r>
      <w:r w:rsidRPr="008A5B77">
        <w:rPr>
          <w:sz w:val="28"/>
          <w:szCs w:val="28"/>
        </w:rPr>
        <w:t xml:space="preserve"> (Совет народных депутатов). Информация о планируемых заседаниях членам конкурсной комиссии, назначенным главой адми</w:t>
      </w:r>
      <w:r w:rsidR="00066506" w:rsidRPr="008A5B77">
        <w:rPr>
          <w:sz w:val="28"/>
          <w:szCs w:val="28"/>
        </w:rPr>
        <w:t>нистрации Собинского</w:t>
      </w:r>
      <w:r w:rsidRPr="008A5B77">
        <w:rPr>
          <w:sz w:val="28"/>
          <w:szCs w:val="28"/>
        </w:rPr>
        <w:t xml:space="preserve"> района, направляется письменно по адресу: </w:t>
      </w:r>
      <w:r w:rsidR="00066506" w:rsidRPr="008A5B77">
        <w:rPr>
          <w:sz w:val="28"/>
          <w:szCs w:val="28"/>
        </w:rPr>
        <w:t>601204, город Собинка, улица Садовая, дом 4,</w:t>
      </w:r>
      <w:r w:rsidR="006244E4">
        <w:rPr>
          <w:sz w:val="28"/>
          <w:szCs w:val="28"/>
        </w:rPr>
        <w:t xml:space="preserve"> (а</w:t>
      </w:r>
      <w:r w:rsidRPr="008A5B77">
        <w:rPr>
          <w:sz w:val="28"/>
          <w:szCs w:val="28"/>
        </w:rPr>
        <w:t>дминистрация</w:t>
      </w:r>
      <w:r w:rsidR="00066506" w:rsidRPr="008A5B77">
        <w:rPr>
          <w:sz w:val="28"/>
          <w:szCs w:val="28"/>
        </w:rPr>
        <w:t xml:space="preserve"> Собинского</w:t>
      </w:r>
      <w:r w:rsidRPr="008A5B77">
        <w:rPr>
          <w:sz w:val="28"/>
          <w:szCs w:val="28"/>
        </w:rPr>
        <w:t xml:space="preserve"> района). С момента направления информации по указанным адресам члены конкурсной комиссии считаются надлежащим образом извещенными.</w:t>
      </w:r>
    </w:p>
    <w:p w:rsidR="006A698A" w:rsidRPr="008A5B77" w:rsidRDefault="006A698A" w:rsidP="006A698A">
      <w:pPr>
        <w:pStyle w:val="a6"/>
        <w:spacing w:after="0" w:line="274" w:lineRule="exact"/>
        <w:ind w:left="20" w:right="20" w:firstLine="540"/>
        <w:jc w:val="both"/>
        <w:rPr>
          <w:sz w:val="28"/>
          <w:szCs w:val="28"/>
        </w:rPr>
      </w:pPr>
      <w:r w:rsidRPr="008A5B77">
        <w:rPr>
          <w:sz w:val="28"/>
          <w:szCs w:val="28"/>
        </w:rPr>
        <w:t>Председатель конкурсной комиссии:</w:t>
      </w:r>
    </w:p>
    <w:p w:rsidR="006A698A" w:rsidRPr="008A5B77" w:rsidRDefault="006A698A" w:rsidP="006A698A">
      <w:pPr>
        <w:pStyle w:val="a6"/>
        <w:tabs>
          <w:tab w:val="left" w:pos="805"/>
        </w:tabs>
        <w:spacing w:after="0" w:line="274" w:lineRule="exact"/>
        <w:ind w:left="20" w:firstLine="540"/>
        <w:jc w:val="both"/>
        <w:rPr>
          <w:sz w:val="28"/>
          <w:szCs w:val="28"/>
        </w:rPr>
      </w:pPr>
      <w:r w:rsidRPr="008A5B77">
        <w:rPr>
          <w:sz w:val="28"/>
          <w:szCs w:val="28"/>
        </w:rPr>
        <w:t>а)</w:t>
      </w:r>
      <w:r w:rsidRPr="008A5B77">
        <w:rPr>
          <w:sz w:val="28"/>
          <w:szCs w:val="28"/>
        </w:rPr>
        <w:tab/>
        <w:t>созывает заседания конкурсной комиссии;</w:t>
      </w:r>
    </w:p>
    <w:p w:rsidR="006A698A" w:rsidRPr="008A5B77" w:rsidRDefault="006A698A" w:rsidP="006A698A">
      <w:pPr>
        <w:pStyle w:val="a6"/>
        <w:tabs>
          <w:tab w:val="left" w:pos="824"/>
        </w:tabs>
        <w:spacing w:after="0" w:line="274" w:lineRule="exact"/>
        <w:ind w:left="20" w:firstLine="540"/>
        <w:jc w:val="both"/>
        <w:rPr>
          <w:sz w:val="28"/>
          <w:szCs w:val="28"/>
        </w:rPr>
      </w:pPr>
      <w:r w:rsidRPr="008A5B77">
        <w:rPr>
          <w:sz w:val="28"/>
          <w:szCs w:val="28"/>
        </w:rPr>
        <w:t>б)</w:t>
      </w:r>
      <w:r w:rsidRPr="008A5B77">
        <w:rPr>
          <w:sz w:val="28"/>
          <w:szCs w:val="28"/>
        </w:rPr>
        <w:tab/>
        <w:t>председательствует на заседаниях конкурсной комиссии;</w:t>
      </w:r>
    </w:p>
    <w:p w:rsidR="006A698A" w:rsidRPr="008A5B77" w:rsidRDefault="006A698A" w:rsidP="006A698A">
      <w:pPr>
        <w:pStyle w:val="a6"/>
        <w:tabs>
          <w:tab w:val="left" w:pos="908"/>
        </w:tabs>
        <w:spacing w:after="0" w:line="274" w:lineRule="exact"/>
        <w:ind w:left="20" w:right="20" w:firstLine="540"/>
        <w:jc w:val="both"/>
        <w:rPr>
          <w:sz w:val="28"/>
          <w:szCs w:val="28"/>
        </w:rPr>
      </w:pPr>
      <w:r w:rsidRPr="008A5B77">
        <w:rPr>
          <w:sz w:val="28"/>
          <w:szCs w:val="28"/>
        </w:rPr>
        <w:t>в)</w:t>
      </w:r>
      <w:r w:rsidRPr="008A5B77">
        <w:rPr>
          <w:sz w:val="28"/>
          <w:szCs w:val="28"/>
        </w:rPr>
        <w:tab/>
        <w:t>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6A698A" w:rsidRPr="008A5B77" w:rsidRDefault="006A698A" w:rsidP="006A698A">
      <w:pPr>
        <w:pStyle w:val="a6"/>
        <w:tabs>
          <w:tab w:val="left" w:pos="800"/>
        </w:tabs>
        <w:spacing w:after="0" w:line="274" w:lineRule="exact"/>
        <w:ind w:left="20" w:firstLine="540"/>
        <w:jc w:val="both"/>
        <w:rPr>
          <w:sz w:val="28"/>
          <w:szCs w:val="28"/>
        </w:rPr>
      </w:pPr>
      <w:r w:rsidRPr="008A5B77">
        <w:rPr>
          <w:sz w:val="28"/>
          <w:szCs w:val="28"/>
        </w:rPr>
        <w:t>г)</w:t>
      </w:r>
      <w:r w:rsidRPr="008A5B77">
        <w:rPr>
          <w:sz w:val="28"/>
          <w:szCs w:val="28"/>
        </w:rPr>
        <w:tab/>
        <w:t>подписывает протоколы и решения конкурсной комиссии;</w:t>
      </w:r>
    </w:p>
    <w:p w:rsidR="006A698A" w:rsidRPr="008A5B77" w:rsidRDefault="006A698A" w:rsidP="006A698A">
      <w:pPr>
        <w:pStyle w:val="a6"/>
        <w:tabs>
          <w:tab w:val="left" w:pos="860"/>
        </w:tabs>
        <w:spacing w:after="0" w:line="274" w:lineRule="exact"/>
        <w:ind w:left="20" w:right="20" w:firstLine="540"/>
        <w:jc w:val="both"/>
        <w:rPr>
          <w:sz w:val="28"/>
          <w:szCs w:val="28"/>
        </w:rPr>
      </w:pPr>
      <w:r w:rsidRPr="008A5B77">
        <w:rPr>
          <w:sz w:val="28"/>
          <w:szCs w:val="28"/>
        </w:rPr>
        <w:t>д)</w:t>
      </w:r>
      <w:r w:rsidRPr="008A5B77">
        <w:rPr>
          <w:sz w:val="28"/>
          <w:szCs w:val="28"/>
        </w:rPr>
        <w:tab/>
        <w:t>при голосовании обладает правом решающего голоса в случае равенства голосов членов конкурсной комиссии;</w:t>
      </w:r>
    </w:p>
    <w:p w:rsidR="006A698A" w:rsidRPr="008A5B77" w:rsidRDefault="006A698A" w:rsidP="006A698A">
      <w:pPr>
        <w:pStyle w:val="a6"/>
        <w:tabs>
          <w:tab w:val="left" w:pos="831"/>
        </w:tabs>
        <w:spacing w:after="0" w:line="274" w:lineRule="exact"/>
        <w:ind w:left="20" w:right="20" w:firstLine="540"/>
        <w:jc w:val="both"/>
        <w:rPr>
          <w:sz w:val="28"/>
          <w:szCs w:val="28"/>
        </w:rPr>
      </w:pPr>
      <w:r w:rsidRPr="008A5B77">
        <w:rPr>
          <w:sz w:val="28"/>
          <w:szCs w:val="28"/>
        </w:rPr>
        <w:t>е)</w:t>
      </w:r>
      <w:r w:rsidRPr="008A5B77">
        <w:rPr>
          <w:sz w:val="28"/>
          <w:szCs w:val="28"/>
        </w:rPr>
        <w:tab/>
        <w:t>представляет на заседании Совета принятое по результатам конкурса решение конкурсной комиссии о представлении Совету кандидата (победителя конкурса) на д</w:t>
      </w:r>
      <w:r w:rsidR="006244E4">
        <w:rPr>
          <w:sz w:val="28"/>
          <w:szCs w:val="28"/>
        </w:rPr>
        <w:t>олжность главы а</w:t>
      </w:r>
      <w:r w:rsidRPr="008A5B77">
        <w:rPr>
          <w:sz w:val="28"/>
          <w:szCs w:val="28"/>
        </w:rPr>
        <w:t>дминистрации.</w:t>
      </w:r>
    </w:p>
    <w:p w:rsidR="006A698A" w:rsidRPr="008A5B77" w:rsidRDefault="006A698A" w:rsidP="006A698A">
      <w:pPr>
        <w:pStyle w:val="a6"/>
        <w:numPr>
          <w:ilvl w:val="1"/>
          <w:numId w:val="9"/>
        </w:numPr>
        <w:tabs>
          <w:tab w:val="left" w:pos="1098"/>
        </w:tabs>
        <w:suppressAutoHyphens w:val="0"/>
        <w:spacing w:after="0" w:line="274" w:lineRule="exact"/>
        <w:ind w:left="0" w:firstLine="567"/>
        <w:jc w:val="both"/>
        <w:rPr>
          <w:sz w:val="28"/>
          <w:szCs w:val="28"/>
        </w:rPr>
      </w:pPr>
      <w:r w:rsidRPr="008A5B77">
        <w:rPr>
          <w:sz w:val="28"/>
          <w:szCs w:val="28"/>
        </w:rPr>
        <w:t>Секретарь конкурсной комиссии:</w:t>
      </w:r>
    </w:p>
    <w:p w:rsidR="006A698A" w:rsidRPr="008A5B77" w:rsidRDefault="006A698A" w:rsidP="006A698A">
      <w:pPr>
        <w:pStyle w:val="a6"/>
        <w:tabs>
          <w:tab w:val="left" w:pos="855"/>
        </w:tabs>
        <w:spacing w:after="0" w:line="274" w:lineRule="exact"/>
        <w:ind w:left="20" w:right="20" w:firstLine="540"/>
        <w:jc w:val="both"/>
        <w:rPr>
          <w:sz w:val="28"/>
          <w:szCs w:val="28"/>
        </w:rPr>
      </w:pPr>
      <w:r w:rsidRPr="008A5B77">
        <w:rPr>
          <w:sz w:val="28"/>
          <w:szCs w:val="28"/>
        </w:rPr>
        <w:t>а)</w:t>
      </w:r>
      <w:r w:rsidRPr="008A5B77">
        <w:rPr>
          <w:sz w:val="28"/>
          <w:szCs w:val="28"/>
        </w:rPr>
        <w:tab/>
        <w:t>осуществляет техническую подготовку и обеспечение деятельности конкурсной комиссии;</w:t>
      </w:r>
    </w:p>
    <w:p w:rsidR="006A698A" w:rsidRPr="008A5B77" w:rsidRDefault="006A698A" w:rsidP="006A698A">
      <w:pPr>
        <w:pStyle w:val="a6"/>
        <w:tabs>
          <w:tab w:val="left" w:pos="903"/>
        </w:tabs>
        <w:spacing w:after="0" w:line="274" w:lineRule="exact"/>
        <w:ind w:left="20" w:right="20" w:firstLine="540"/>
        <w:jc w:val="both"/>
        <w:rPr>
          <w:sz w:val="28"/>
          <w:szCs w:val="28"/>
        </w:rPr>
      </w:pPr>
      <w:r w:rsidRPr="008A5B77">
        <w:rPr>
          <w:sz w:val="28"/>
          <w:szCs w:val="28"/>
        </w:rPr>
        <w:lastRenderedPageBreak/>
        <w:t>б)</w:t>
      </w:r>
      <w:r w:rsidRPr="008A5B77">
        <w:rPr>
          <w:sz w:val="28"/>
          <w:szCs w:val="28"/>
        </w:rPr>
        <w:tab/>
        <w:t>оформляет прием заявлений и документов от граждан, изъявивших желание участвовать в конкурсе;</w:t>
      </w:r>
    </w:p>
    <w:p w:rsidR="006A698A" w:rsidRPr="008A5B77" w:rsidRDefault="006A698A" w:rsidP="006A698A">
      <w:pPr>
        <w:pStyle w:val="a6"/>
        <w:tabs>
          <w:tab w:val="left" w:pos="805"/>
        </w:tabs>
        <w:spacing w:after="0" w:line="274" w:lineRule="exact"/>
        <w:ind w:left="20" w:firstLine="540"/>
        <w:jc w:val="both"/>
        <w:rPr>
          <w:sz w:val="28"/>
          <w:szCs w:val="28"/>
        </w:rPr>
      </w:pPr>
      <w:r w:rsidRPr="008A5B77">
        <w:rPr>
          <w:sz w:val="28"/>
          <w:szCs w:val="28"/>
        </w:rPr>
        <w:t>в)</w:t>
      </w:r>
      <w:r w:rsidRPr="008A5B77">
        <w:rPr>
          <w:sz w:val="28"/>
          <w:szCs w:val="28"/>
        </w:rPr>
        <w:tab/>
        <w:t>ведет делопроизводство конкурсной комиссии;</w:t>
      </w:r>
    </w:p>
    <w:p w:rsidR="006A698A" w:rsidRPr="008A5B77" w:rsidRDefault="006A698A" w:rsidP="006A698A">
      <w:pPr>
        <w:pStyle w:val="a6"/>
        <w:tabs>
          <w:tab w:val="left" w:pos="795"/>
        </w:tabs>
        <w:spacing w:after="0" w:line="274" w:lineRule="exact"/>
        <w:ind w:left="20" w:firstLine="540"/>
        <w:jc w:val="both"/>
        <w:rPr>
          <w:sz w:val="28"/>
          <w:szCs w:val="28"/>
        </w:rPr>
      </w:pPr>
      <w:r w:rsidRPr="008A5B77">
        <w:rPr>
          <w:sz w:val="28"/>
          <w:szCs w:val="28"/>
        </w:rPr>
        <w:t>г)</w:t>
      </w:r>
      <w:r w:rsidRPr="008A5B77">
        <w:rPr>
          <w:sz w:val="28"/>
          <w:szCs w:val="28"/>
        </w:rPr>
        <w:tab/>
        <w:t>оповещает членов конкурсной комиссии о дате, времени и месте заседания;</w:t>
      </w:r>
    </w:p>
    <w:p w:rsidR="006A698A" w:rsidRPr="008A5B77" w:rsidRDefault="006A698A" w:rsidP="006A698A">
      <w:pPr>
        <w:pStyle w:val="a6"/>
        <w:tabs>
          <w:tab w:val="left" w:pos="841"/>
        </w:tabs>
        <w:spacing w:after="0" w:line="274" w:lineRule="exact"/>
        <w:ind w:left="20" w:right="20" w:firstLine="540"/>
        <w:jc w:val="both"/>
        <w:rPr>
          <w:sz w:val="28"/>
          <w:szCs w:val="28"/>
        </w:rPr>
      </w:pPr>
      <w:r w:rsidRPr="008A5B77">
        <w:rPr>
          <w:sz w:val="28"/>
          <w:szCs w:val="28"/>
        </w:rPr>
        <w:t>д)</w:t>
      </w:r>
      <w:r w:rsidRPr="008A5B77">
        <w:rPr>
          <w:sz w:val="28"/>
          <w:szCs w:val="28"/>
        </w:rPr>
        <w:tab/>
        <w:t>ведёт и подписывает протоколы и решения конкурсной комиссии;</w:t>
      </w:r>
    </w:p>
    <w:p w:rsidR="006A698A" w:rsidRPr="008A5B77" w:rsidRDefault="006A698A" w:rsidP="006A698A">
      <w:pPr>
        <w:pStyle w:val="a6"/>
        <w:tabs>
          <w:tab w:val="left" w:pos="898"/>
        </w:tabs>
        <w:spacing w:after="0" w:line="274" w:lineRule="exact"/>
        <w:ind w:left="20" w:right="20" w:firstLine="540"/>
        <w:jc w:val="both"/>
        <w:rPr>
          <w:sz w:val="28"/>
          <w:szCs w:val="28"/>
        </w:rPr>
      </w:pPr>
      <w:r w:rsidRPr="008A5B77">
        <w:rPr>
          <w:sz w:val="28"/>
          <w:szCs w:val="28"/>
        </w:rPr>
        <w:t>е)</w:t>
      </w:r>
      <w:r w:rsidRPr="008A5B77">
        <w:rPr>
          <w:sz w:val="28"/>
          <w:szCs w:val="28"/>
        </w:rPr>
        <w:tab/>
        <w:t>по окончании конкурса обеспечивает передачу всех документов конкурсной комиссии в Совет.</w:t>
      </w:r>
    </w:p>
    <w:p w:rsidR="006A698A" w:rsidRPr="008A5B77" w:rsidRDefault="006A698A" w:rsidP="006A698A">
      <w:pPr>
        <w:pStyle w:val="a6"/>
        <w:numPr>
          <w:ilvl w:val="1"/>
          <w:numId w:val="9"/>
        </w:numPr>
        <w:tabs>
          <w:tab w:val="left" w:pos="1143"/>
        </w:tabs>
        <w:suppressAutoHyphens w:val="0"/>
        <w:spacing w:after="0" w:line="274" w:lineRule="exact"/>
        <w:ind w:left="0" w:right="20" w:firstLine="567"/>
        <w:jc w:val="both"/>
        <w:rPr>
          <w:sz w:val="28"/>
          <w:szCs w:val="28"/>
        </w:rPr>
      </w:pPr>
      <w:r w:rsidRPr="008A5B77">
        <w:rPr>
          <w:sz w:val="28"/>
          <w:szCs w:val="28"/>
        </w:rPr>
        <w:t>Каждое заседание конкурсной комиссии оформляется протоколом, в котором содержится информация о ее работе и принятых решениях. Протокол заседания конкурсной комиссии подписывается всеми присутствующими на заседании членами конкурсной комиссии. К протоколу прикладываются документы, поступившие в конкурсную комиссию и имеющие отношение к рассматриваемым на заседании вопросам.</w:t>
      </w:r>
    </w:p>
    <w:p w:rsidR="006A698A" w:rsidRPr="008A5B77" w:rsidRDefault="006A698A" w:rsidP="006A698A">
      <w:pPr>
        <w:pStyle w:val="a6"/>
        <w:spacing w:after="0" w:line="293" w:lineRule="exact"/>
        <w:ind w:left="23" w:right="23" w:firstLine="539"/>
        <w:jc w:val="both"/>
        <w:rPr>
          <w:sz w:val="28"/>
          <w:szCs w:val="28"/>
        </w:rPr>
      </w:pPr>
      <w:r w:rsidRPr="008A5B77">
        <w:rPr>
          <w:sz w:val="28"/>
          <w:szCs w:val="28"/>
        </w:rPr>
        <w:t>Решение конкурсной комиссии подписывается председателем и секретарем конкурсной комиссии.</w:t>
      </w:r>
    </w:p>
    <w:p w:rsidR="006A698A" w:rsidRPr="008A5B77" w:rsidRDefault="006A698A" w:rsidP="006A698A">
      <w:pPr>
        <w:pStyle w:val="a6"/>
        <w:spacing w:after="0" w:line="274" w:lineRule="exact"/>
        <w:ind w:left="23" w:right="23" w:firstLine="539"/>
        <w:jc w:val="both"/>
        <w:rPr>
          <w:sz w:val="28"/>
          <w:szCs w:val="28"/>
        </w:rPr>
      </w:pPr>
      <w:r w:rsidRPr="008A5B77">
        <w:rPr>
          <w:sz w:val="28"/>
          <w:szCs w:val="28"/>
        </w:rPr>
        <w:t>3.14. Конкурсная комиссия вправе известить кандидатов,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 Секретарь конкурсной комиссии делает отметку в журнале об извещении кандидата, участника конкурса, способе и времени извещения. В этот же день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w:t>
      </w:r>
    </w:p>
    <w:p w:rsidR="00066506" w:rsidRPr="008A5B77" w:rsidRDefault="006A698A" w:rsidP="006A698A">
      <w:pPr>
        <w:pStyle w:val="a6"/>
        <w:spacing w:after="0" w:line="240" w:lineRule="auto"/>
        <w:ind w:firstLine="539"/>
        <w:jc w:val="both"/>
        <w:rPr>
          <w:sz w:val="28"/>
          <w:szCs w:val="28"/>
        </w:rPr>
      </w:pPr>
      <w:r w:rsidRPr="008A5B77">
        <w:rPr>
          <w:sz w:val="28"/>
          <w:szCs w:val="28"/>
        </w:rPr>
        <w:t xml:space="preserve">3.15. Материально-техническое и организационное обеспечение деятельности конкурсной комиссии осуществляется аппаратами Совета и администрации </w:t>
      </w:r>
      <w:r w:rsidR="00066506" w:rsidRPr="008A5B77">
        <w:rPr>
          <w:sz w:val="28"/>
          <w:szCs w:val="28"/>
        </w:rPr>
        <w:t>муниципального образования город Лаки</w:t>
      </w:r>
      <w:r w:rsidR="00F077B2">
        <w:rPr>
          <w:sz w:val="28"/>
          <w:szCs w:val="28"/>
        </w:rPr>
        <w:t>нск</w:t>
      </w:r>
      <w:r w:rsidR="00066506" w:rsidRPr="008A5B77">
        <w:rPr>
          <w:sz w:val="28"/>
          <w:szCs w:val="28"/>
        </w:rPr>
        <w:t>.</w:t>
      </w:r>
    </w:p>
    <w:p w:rsidR="006A698A" w:rsidRPr="008A5B77" w:rsidRDefault="006A698A" w:rsidP="006A698A">
      <w:pPr>
        <w:pStyle w:val="a6"/>
        <w:spacing w:after="0" w:line="240" w:lineRule="auto"/>
        <w:ind w:firstLine="539"/>
        <w:jc w:val="both"/>
        <w:rPr>
          <w:sz w:val="28"/>
          <w:szCs w:val="28"/>
        </w:rPr>
      </w:pPr>
    </w:p>
    <w:p w:rsidR="006A698A" w:rsidRPr="008A5B77" w:rsidRDefault="006A698A" w:rsidP="006A698A">
      <w:pPr>
        <w:pStyle w:val="a6"/>
        <w:spacing w:after="244" w:line="278" w:lineRule="exact"/>
        <w:ind w:left="2840" w:right="2800"/>
        <w:rPr>
          <w:sz w:val="28"/>
          <w:szCs w:val="28"/>
        </w:rPr>
      </w:pPr>
      <w:r w:rsidRPr="008A5B77">
        <w:rPr>
          <w:sz w:val="28"/>
          <w:szCs w:val="28"/>
        </w:rPr>
        <w:t>4. Порядок проведения конкурса и оформление результатов конкурса</w:t>
      </w:r>
    </w:p>
    <w:p w:rsidR="006A698A" w:rsidRPr="008A5B77" w:rsidRDefault="006A698A" w:rsidP="006A698A">
      <w:pPr>
        <w:pStyle w:val="a6"/>
        <w:numPr>
          <w:ilvl w:val="0"/>
          <w:numId w:val="4"/>
        </w:numPr>
        <w:tabs>
          <w:tab w:val="left" w:pos="1124"/>
        </w:tabs>
        <w:suppressAutoHyphens w:val="0"/>
        <w:spacing w:after="0" w:line="274" w:lineRule="exact"/>
        <w:ind w:left="20" w:right="20" w:firstLine="540"/>
        <w:jc w:val="both"/>
        <w:rPr>
          <w:sz w:val="28"/>
          <w:szCs w:val="28"/>
        </w:rPr>
      </w:pPr>
      <w:r w:rsidRPr="008A5B77">
        <w:rPr>
          <w:sz w:val="28"/>
          <w:szCs w:val="28"/>
        </w:rPr>
        <w:t>Решение об объявлени</w:t>
      </w:r>
      <w:r w:rsidR="00066506" w:rsidRPr="008A5B77">
        <w:rPr>
          <w:sz w:val="28"/>
          <w:szCs w:val="28"/>
        </w:rPr>
        <w:t>и конкурса принимается Советом народных депутатов муниципального образования город Лакинск Собинского района Владимирской области (городское поселение).</w:t>
      </w:r>
    </w:p>
    <w:p w:rsidR="006A698A" w:rsidRPr="008A5B77" w:rsidRDefault="006A698A" w:rsidP="006A698A">
      <w:pPr>
        <w:pStyle w:val="a6"/>
        <w:numPr>
          <w:ilvl w:val="0"/>
          <w:numId w:val="4"/>
        </w:numPr>
        <w:tabs>
          <w:tab w:val="left" w:pos="1052"/>
        </w:tabs>
        <w:suppressAutoHyphens w:val="0"/>
        <w:spacing w:after="0" w:line="274" w:lineRule="exact"/>
        <w:ind w:left="20" w:right="20" w:firstLine="540"/>
        <w:jc w:val="both"/>
        <w:rPr>
          <w:sz w:val="28"/>
          <w:szCs w:val="28"/>
        </w:rPr>
      </w:pPr>
      <w:r w:rsidRPr="008A5B77">
        <w:rPr>
          <w:sz w:val="28"/>
          <w:szCs w:val="28"/>
        </w:rPr>
        <w:t>Совет не позднее чем за 20 дней до дня проведения конкурса обеспечивает официальное опубликование</w:t>
      </w:r>
      <w:r w:rsidR="0008532C">
        <w:rPr>
          <w:sz w:val="28"/>
          <w:szCs w:val="28"/>
        </w:rPr>
        <w:t xml:space="preserve"> в газете «Лакинский вестник</w:t>
      </w:r>
      <w:r w:rsidR="00066506" w:rsidRPr="008A5B77">
        <w:rPr>
          <w:sz w:val="28"/>
          <w:szCs w:val="28"/>
        </w:rPr>
        <w:t>»</w:t>
      </w:r>
      <w:r w:rsidRPr="008A5B77">
        <w:rPr>
          <w:sz w:val="28"/>
          <w:szCs w:val="28"/>
        </w:rPr>
        <w:t xml:space="preserve"> и размещение на официаль</w:t>
      </w:r>
      <w:r w:rsidR="00066506" w:rsidRPr="008A5B77">
        <w:rPr>
          <w:sz w:val="28"/>
          <w:szCs w:val="28"/>
        </w:rPr>
        <w:t xml:space="preserve">ном сайте органа местного самоуправления </w:t>
      </w:r>
      <w:r w:rsidR="00E05352">
        <w:rPr>
          <w:sz w:val="28"/>
          <w:szCs w:val="28"/>
          <w:lang w:val="en-US"/>
        </w:rPr>
        <w:t>htt</w:t>
      </w:r>
      <w:r w:rsidR="00E05352">
        <w:rPr>
          <w:sz w:val="28"/>
          <w:szCs w:val="28"/>
        </w:rPr>
        <w:t>р</w:t>
      </w:r>
      <w:r w:rsidR="00066506" w:rsidRPr="008A5B77">
        <w:rPr>
          <w:sz w:val="28"/>
          <w:szCs w:val="28"/>
        </w:rPr>
        <w:t>://</w:t>
      </w:r>
      <w:r w:rsidR="00066506" w:rsidRPr="008A5B77">
        <w:rPr>
          <w:sz w:val="28"/>
          <w:szCs w:val="28"/>
          <w:lang w:val="en-US"/>
        </w:rPr>
        <w:t>lakinskmo</w:t>
      </w:r>
      <w:r w:rsidR="00066506" w:rsidRPr="008A5B77">
        <w:rPr>
          <w:sz w:val="28"/>
          <w:szCs w:val="28"/>
        </w:rPr>
        <w:t>.</w:t>
      </w:r>
      <w:r w:rsidR="00066506" w:rsidRPr="008A5B77">
        <w:rPr>
          <w:sz w:val="28"/>
          <w:szCs w:val="28"/>
          <w:lang w:val="en-US"/>
        </w:rPr>
        <w:t>ru</w:t>
      </w:r>
      <w:r w:rsidRPr="008A5B77">
        <w:rPr>
          <w:sz w:val="28"/>
          <w:szCs w:val="28"/>
        </w:rPr>
        <w:t xml:space="preserve"> условий конкурса, сведений о дате, времени и месте его проведения, проекта контракта</w:t>
      </w:r>
      <w:r w:rsidR="00F077B2">
        <w:rPr>
          <w:sz w:val="28"/>
          <w:szCs w:val="28"/>
        </w:rPr>
        <w:t xml:space="preserve"> с главой администрации</w:t>
      </w:r>
      <w:bookmarkStart w:id="0" w:name="_GoBack"/>
      <w:bookmarkEnd w:id="0"/>
      <w:r w:rsidRPr="008A5B77">
        <w:rPr>
          <w:sz w:val="28"/>
          <w:szCs w:val="28"/>
        </w:rPr>
        <w:t>.</w:t>
      </w:r>
    </w:p>
    <w:p w:rsidR="006A698A" w:rsidRPr="008A5B77" w:rsidRDefault="006A698A" w:rsidP="006A698A">
      <w:pPr>
        <w:pStyle w:val="ConsPlusNormal"/>
        <w:ind w:firstLine="540"/>
        <w:jc w:val="both"/>
        <w:rPr>
          <w:sz w:val="28"/>
          <w:szCs w:val="28"/>
        </w:rPr>
      </w:pPr>
      <w:r w:rsidRPr="008A5B77">
        <w:rPr>
          <w:sz w:val="28"/>
          <w:szCs w:val="28"/>
        </w:rPr>
        <w:t>4.3. Конкурс проводится в два этапа. Первый этап - конкурс документов, второй этап - конкурс-испытание на соответствие кандидатов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w:t>
      </w:r>
      <w:r w:rsidR="006244E4">
        <w:rPr>
          <w:sz w:val="28"/>
          <w:szCs w:val="28"/>
        </w:rPr>
        <w:t xml:space="preserve"> обязанностей главы а</w:t>
      </w:r>
      <w:r w:rsidRPr="008A5B77">
        <w:rPr>
          <w:sz w:val="28"/>
          <w:szCs w:val="28"/>
        </w:rPr>
        <w:t>дминистрации. Конкурс-испытание пров</w:t>
      </w:r>
      <w:r w:rsidR="00F46175">
        <w:rPr>
          <w:sz w:val="28"/>
          <w:szCs w:val="28"/>
        </w:rPr>
        <w:t>одится в форме</w:t>
      </w:r>
      <w:r w:rsidRPr="008A5B77">
        <w:rPr>
          <w:sz w:val="28"/>
          <w:szCs w:val="28"/>
        </w:rPr>
        <w:t xml:space="preserve"> индивидуального собеседования. </w:t>
      </w:r>
    </w:p>
    <w:p w:rsidR="006A698A" w:rsidRPr="008A5B77" w:rsidRDefault="006A698A" w:rsidP="006A698A">
      <w:pPr>
        <w:pStyle w:val="a6"/>
        <w:spacing w:after="0" w:line="274" w:lineRule="exact"/>
        <w:ind w:left="20" w:firstLine="540"/>
        <w:jc w:val="both"/>
        <w:rPr>
          <w:sz w:val="28"/>
          <w:szCs w:val="28"/>
        </w:rPr>
      </w:pPr>
      <w:r w:rsidRPr="008A5B77">
        <w:rPr>
          <w:sz w:val="28"/>
          <w:szCs w:val="28"/>
        </w:rPr>
        <w:t>Первый и второй этапы конкурса могут быть проведены в один день.</w:t>
      </w:r>
    </w:p>
    <w:p w:rsidR="006A698A" w:rsidRPr="008A5B77" w:rsidRDefault="006A698A" w:rsidP="006A698A">
      <w:pPr>
        <w:pStyle w:val="a6"/>
        <w:spacing w:after="0" w:line="274" w:lineRule="exact"/>
        <w:ind w:left="20" w:right="20" w:firstLine="540"/>
        <w:jc w:val="both"/>
        <w:rPr>
          <w:sz w:val="28"/>
          <w:szCs w:val="28"/>
        </w:rPr>
      </w:pPr>
      <w:r w:rsidRPr="008A5B77">
        <w:rPr>
          <w:sz w:val="28"/>
          <w:szCs w:val="28"/>
        </w:rPr>
        <w:t>В случае проведения первого и второго этапов конкурса не в один день второй этап конкурса проводится в течение 2 рабочих дней с даты проведения первого этапа.</w:t>
      </w:r>
    </w:p>
    <w:p w:rsidR="006A698A" w:rsidRPr="008A5B77" w:rsidRDefault="006A698A" w:rsidP="006A698A">
      <w:pPr>
        <w:pStyle w:val="a6"/>
        <w:numPr>
          <w:ilvl w:val="1"/>
          <w:numId w:val="10"/>
        </w:numPr>
        <w:tabs>
          <w:tab w:val="left" w:pos="1033"/>
        </w:tabs>
        <w:suppressAutoHyphens w:val="0"/>
        <w:spacing w:after="0" w:line="274" w:lineRule="exact"/>
        <w:ind w:left="0" w:right="20" w:firstLine="567"/>
        <w:jc w:val="both"/>
        <w:rPr>
          <w:sz w:val="28"/>
          <w:szCs w:val="28"/>
        </w:rPr>
      </w:pPr>
      <w:r w:rsidRPr="008A5B77">
        <w:rPr>
          <w:sz w:val="28"/>
          <w:szCs w:val="28"/>
        </w:rPr>
        <w:t xml:space="preserve">Для участия в конкурсе допускаются все граждане, в отношении которых не выявлено обстоятельств, указанных в пункте 2.9 настоящего Положения. Конкурсная комиссия принимает решение о допуске или об отказе в допуске к </w:t>
      </w:r>
      <w:r w:rsidRPr="008A5B77">
        <w:rPr>
          <w:sz w:val="28"/>
          <w:szCs w:val="28"/>
        </w:rPr>
        <w:lastRenderedPageBreak/>
        <w:t>участию в конкурсе в день, предшествующий дню проведения конкурса. Граждане, подавшие свои заявления на участие в конкурсе, устно извещаются конкурсной комиссией о допуске или об отказе в допуске к участию в конкурсе в день проведения конкурса путем оглашения секретарем конкурсной комиссии решения конкурсной комиссии всем присутствующим.</w:t>
      </w:r>
    </w:p>
    <w:p w:rsidR="006A698A" w:rsidRPr="008A5B77" w:rsidRDefault="006A698A" w:rsidP="006A698A">
      <w:pPr>
        <w:pStyle w:val="a6"/>
        <w:numPr>
          <w:ilvl w:val="1"/>
          <w:numId w:val="10"/>
        </w:numPr>
        <w:tabs>
          <w:tab w:val="left" w:pos="1033"/>
        </w:tabs>
        <w:suppressAutoHyphens w:val="0"/>
        <w:spacing w:after="0" w:line="274" w:lineRule="exact"/>
        <w:ind w:left="0" w:right="20" w:firstLine="567"/>
        <w:jc w:val="both"/>
        <w:rPr>
          <w:sz w:val="28"/>
          <w:szCs w:val="28"/>
        </w:rPr>
      </w:pPr>
      <w:r w:rsidRPr="008A5B77">
        <w:rPr>
          <w:sz w:val="28"/>
          <w:szCs w:val="28"/>
        </w:rPr>
        <w:t>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 должны исходить из профессионального уровня кандидатов</w:t>
      </w:r>
      <w:r w:rsidR="006244E4">
        <w:rPr>
          <w:sz w:val="28"/>
          <w:szCs w:val="28"/>
        </w:rPr>
        <w:t xml:space="preserve"> для замещения должности главы а</w:t>
      </w:r>
      <w:r w:rsidRPr="008A5B77">
        <w:rPr>
          <w:sz w:val="28"/>
          <w:szCs w:val="28"/>
        </w:rPr>
        <w:t>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 Оценка производится по пятибалльной шкале. Каждый член конкурсной комиссии выставляет кандидату соответствующий балл от нуля до пяти, который заносится в протокол. Секретарь конкурсной комиссии подсчитывает общую сумму баллов, полученную каждым кандидатом, и заносит в протокол.</w:t>
      </w:r>
    </w:p>
    <w:p w:rsidR="006A698A" w:rsidRPr="008A5B77" w:rsidRDefault="006A698A" w:rsidP="006A698A">
      <w:pPr>
        <w:pStyle w:val="a6"/>
        <w:spacing w:after="0" w:line="274" w:lineRule="exact"/>
        <w:ind w:left="20" w:right="20" w:firstLine="540"/>
        <w:jc w:val="both"/>
        <w:rPr>
          <w:sz w:val="28"/>
          <w:szCs w:val="28"/>
        </w:rPr>
      </w:pPr>
      <w:r w:rsidRPr="008A5B77">
        <w:rPr>
          <w:sz w:val="28"/>
          <w:szCs w:val="28"/>
        </w:rPr>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6A698A" w:rsidRPr="008A5B77" w:rsidRDefault="00F46175" w:rsidP="006A698A">
      <w:pPr>
        <w:pStyle w:val="western"/>
        <w:spacing w:before="0" w:beforeAutospacing="0" w:after="0" w:afterAutospacing="0"/>
        <w:ind w:firstLine="562"/>
        <w:jc w:val="both"/>
        <w:rPr>
          <w:sz w:val="28"/>
          <w:szCs w:val="28"/>
        </w:rPr>
      </w:pPr>
      <w:r>
        <w:rPr>
          <w:sz w:val="28"/>
          <w:szCs w:val="28"/>
        </w:rPr>
        <w:t>4.6</w:t>
      </w:r>
      <w:r w:rsidR="006A698A" w:rsidRPr="008A5B77">
        <w:rPr>
          <w:sz w:val="28"/>
          <w:szCs w:val="28"/>
        </w:rPr>
        <w:t>. Порядок проведения индивидуального собеседования.</w:t>
      </w:r>
    </w:p>
    <w:p w:rsidR="006A698A" w:rsidRPr="008A5B77" w:rsidRDefault="006A698A" w:rsidP="006A698A">
      <w:pPr>
        <w:pStyle w:val="a6"/>
        <w:tabs>
          <w:tab w:val="left" w:pos="1153"/>
        </w:tabs>
        <w:spacing w:after="0" w:line="274" w:lineRule="exact"/>
        <w:ind w:left="560" w:right="20"/>
        <w:jc w:val="both"/>
        <w:rPr>
          <w:sz w:val="28"/>
          <w:szCs w:val="28"/>
        </w:rPr>
      </w:pPr>
      <w:r w:rsidRPr="008A5B77">
        <w:rPr>
          <w:sz w:val="28"/>
          <w:szCs w:val="28"/>
        </w:rPr>
        <w:t>Конкурсная комиссия проводит персональное собеседование с каждым кандидатом.</w:t>
      </w:r>
    </w:p>
    <w:p w:rsidR="006A698A" w:rsidRPr="008A5B77" w:rsidRDefault="006A698A" w:rsidP="006A698A">
      <w:pPr>
        <w:pStyle w:val="a6"/>
        <w:spacing w:after="0" w:line="274" w:lineRule="exact"/>
        <w:ind w:left="20" w:right="20" w:firstLine="540"/>
        <w:jc w:val="both"/>
        <w:rPr>
          <w:sz w:val="28"/>
          <w:szCs w:val="28"/>
        </w:rPr>
      </w:pPr>
      <w:r w:rsidRPr="008A5B77">
        <w:rPr>
          <w:sz w:val="28"/>
          <w:szCs w:val="28"/>
        </w:rPr>
        <w:t>Очередность собеседования устанавливается исходя из очередности регистрации заявлений кандидатов.</w:t>
      </w:r>
    </w:p>
    <w:p w:rsidR="006A698A" w:rsidRPr="008A5B77" w:rsidRDefault="006A698A" w:rsidP="006A698A">
      <w:pPr>
        <w:pStyle w:val="a6"/>
        <w:spacing w:after="0" w:line="274" w:lineRule="exact"/>
        <w:ind w:left="20" w:right="40" w:firstLine="540"/>
        <w:jc w:val="both"/>
        <w:rPr>
          <w:sz w:val="28"/>
          <w:szCs w:val="28"/>
        </w:rPr>
      </w:pPr>
      <w:r w:rsidRPr="008A5B77">
        <w:rPr>
          <w:sz w:val="28"/>
          <w:szCs w:val="28"/>
        </w:rPr>
        <w:t xml:space="preserve">Собеседование начинается с представления кандидатом программы социально- экономического развития </w:t>
      </w:r>
      <w:r w:rsidR="00066506" w:rsidRPr="008A5B77">
        <w:rPr>
          <w:sz w:val="28"/>
          <w:szCs w:val="28"/>
        </w:rPr>
        <w:t>муниципального образования город Лакинск Собинского района Владимирской области (городское поселение)</w:t>
      </w:r>
      <w:r w:rsidRPr="008A5B77">
        <w:rPr>
          <w:sz w:val="28"/>
          <w:szCs w:val="28"/>
        </w:rPr>
        <w:t xml:space="preserve"> и проекта о</w:t>
      </w:r>
      <w:r w:rsidR="006244E4">
        <w:rPr>
          <w:sz w:val="28"/>
          <w:szCs w:val="28"/>
        </w:rPr>
        <w:t>рганизации работы а</w:t>
      </w:r>
      <w:r w:rsidR="00066506" w:rsidRPr="008A5B77">
        <w:rPr>
          <w:sz w:val="28"/>
          <w:szCs w:val="28"/>
        </w:rPr>
        <w:t>дминистрации.</w:t>
      </w:r>
    </w:p>
    <w:p w:rsidR="006A698A" w:rsidRPr="008A5B77" w:rsidRDefault="006A698A" w:rsidP="006A698A">
      <w:pPr>
        <w:pStyle w:val="a6"/>
        <w:spacing w:after="0" w:line="274" w:lineRule="exact"/>
        <w:ind w:left="20" w:right="40" w:firstLine="540"/>
        <w:jc w:val="both"/>
        <w:rPr>
          <w:sz w:val="28"/>
          <w:szCs w:val="28"/>
        </w:rPr>
      </w:pPr>
      <w:r w:rsidRPr="008A5B77">
        <w:rPr>
          <w:sz w:val="28"/>
          <w:szCs w:val="28"/>
        </w:rPr>
        <w:t>Программа социально-экономического развития</w:t>
      </w:r>
      <w:r w:rsidRPr="008A5B77">
        <w:rPr>
          <w:sz w:val="28"/>
          <w:szCs w:val="28"/>
          <w:vertAlign w:val="subscript"/>
        </w:rPr>
        <w:t>)</w:t>
      </w:r>
      <w:r w:rsidRPr="008A5B77">
        <w:rPr>
          <w:sz w:val="28"/>
          <w:szCs w:val="28"/>
        </w:rPr>
        <w:t xml:space="preserve"> и проект организации ра</w:t>
      </w:r>
      <w:r w:rsidR="006244E4">
        <w:rPr>
          <w:sz w:val="28"/>
          <w:szCs w:val="28"/>
        </w:rPr>
        <w:t>боты а</w:t>
      </w:r>
      <w:r w:rsidRPr="008A5B77">
        <w:rPr>
          <w:sz w:val="28"/>
          <w:szCs w:val="28"/>
        </w:rPr>
        <w:t xml:space="preserve">дминистрации представляются кандидатом членам конкурсной комиссии в письменном виде и освещаются в форме устного доклада основных тезисов программы социально-экономического развития  и </w:t>
      </w:r>
      <w:r w:rsidR="006244E4">
        <w:rPr>
          <w:sz w:val="28"/>
          <w:szCs w:val="28"/>
        </w:rPr>
        <w:t>основных аспектов деятельности администрации (работы главы а</w:t>
      </w:r>
      <w:r w:rsidRPr="008A5B77">
        <w:rPr>
          <w:sz w:val="28"/>
          <w:szCs w:val="28"/>
        </w:rPr>
        <w:t>дминистрации, з</w:t>
      </w:r>
      <w:r w:rsidR="006244E4">
        <w:rPr>
          <w:sz w:val="28"/>
          <w:szCs w:val="28"/>
        </w:rPr>
        <w:t>адач, целей деятельности главы а</w:t>
      </w:r>
      <w:r w:rsidRPr="008A5B77">
        <w:rPr>
          <w:sz w:val="28"/>
          <w:szCs w:val="28"/>
        </w:rPr>
        <w:t>дминистрации, предполагаемой схемы организации управления х</w:t>
      </w:r>
      <w:r w:rsidR="006244E4">
        <w:rPr>
          <w:sz w:val="28"/>
          <w:szCs w:val="28"/>
        </w:rPr>
        <w:t>озяйством поселения, структуры а</w:t>
      </w:r>
      <w:r w:rsidRPr="008A5B77">
        <w:rPr>
          <w:sz w:val="28"/>
          <w:szCs w:val="28"/>
        </w:rPr>
        <w:t>дминистрации, а также иных вопросов, на которые кандидат считает необходимым обратить внимание членов конкурсной комиссии).</w:t>
      </w:r>
    </w:p>
    <w:p w:rsidR="006A698A" w:rsidRPr="008A5B77" w:rsidRDefault="006A698A" w:rsidP="006A698A">
      <w:pPr>
        <w:pStyle w:val="a6"/>
        <w:spacing w:after="0" w:line="274" w:lineRule="exact"/>
        <w:ind w:left="20" w:firstLine="540"/>
        <w:jc w:val="both"/>
        <w:rPr>
          <w:sz w:val="28"/>
          <w:szCs w:val="28"/>
        </w:rPr>
      </w:pPr>
      <w:r w:rsidRPr="008A5B77">
        <w:rPr>
          <w:sz w:val="28"/>
          <w:szCs w:val="28"/>
        </w:rPr>
        <w:t>Каждому кандидату на освещение доклада представляется не более десяти минут.</w:t>
      </w:r>
    </w:p>
    <w:p w:rsidR="006A698A" w:rsidRPr="008A5B77" w:rsidRDefault="006A698A" w:rsidP="006A698A">
      <w:pPr>
        <w:pStyle w:val="a6"/>
        <w:spacing w:after="0" w:line="274" w:lineRule="exact"/>
        <w:ind w:left="20" w:right="40" w:firstLine="540"/>
        <w:jc w:val="both"/>
        <w:rPr>
          <w:sz w:val="28"/>
          <w:szCs w:val="28"/>
        </w:rPr>
      </w:pPr>
      <w:r w:rsidRPr="008A5B77">
        <w:rPr>
          <w:sz w:val="28"/>
          <w:szCs w:val="28"/>
        </w:rPr>
        <w:t xml:space="preserve">После окончания выступления члены конкурсной комиссии вправе задать кандидату вопросы, направленные на проверку знания им требований действующего федерального законодательства и законодательства Владимирской области, муниципальных правовых актов, связанных </w:t>
      </w:r>
      <w:r w:rsidR="006244E4">
        <w:rPr>
          <w:sz w:val="28"/>
          <w:szCs w:val="28"/>
        </w:rPr>
        <w:t>с исполнением полномочий главы а</w:t>
      </w:r>
      <w:r w:rsidRPr="008A5B77">
        <w:rPr>
          <w:sz w:val="28"/>
          <w:szCs w:val="28"/>
        </w:rPr>
        <w:t>дминистрации, основ государственного управления и местного самоуправления.</w:t>
      </w:r>
    </w:p>
    <w:p w:rsidR="006A698A" w:rsidRPr="008A5B77" w:rsidRDefault="006A698A" w:rsidP="006A698A">
      <w:pPr>
        <w:pStyle w:val="a6"/>
        <w:spacing w:after="0" w:line="274" w:lineRule="exact"/>
        <w:ind w:left="20" w:right="40" w:firstLine="540"/>
        <w:jc w:val="both"/>
        <w:rPr>
          <w:sz w:val="28"/>
          <w:szCs w:val="28"/>
        </w:rPr>
      </w:pPr>
      <w:r w:rsidRPr="008A5B77">
        <w:rPr>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6A698A" w:rsidRDefault="006A698A" w:rsidP="006A698A">
      <w:pPr>
        <w:pStyle w:val="a6"/>
        <w:spacing w:after="0" w:line="274" w:lineRule="exact"/>
        <w:ind w:left="20" w:right="40" w:firstLine="540"/>
        <w:jc w:val="both"/>
        <w:rPr>
          <w:sz w:val="28"/>
          <w:szCs w:val="28"/>
        </w:rPr>
      </w:pPr>
      <w:r w:rsidRPr="008A5B77">
        <w:rPr>
          <w:sz w:val="28"/>
          <w:szCs w:val="28"/>
        </w:rPr>
        <w:t xml:space="preserve">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Владимирской области, муниципальных правовых актов,  связанных </w:t>
      </w:r>
      <w:r w:rsidR="006244E4">
        <w:rPr>
          <w:sz w:val="28"/>
          <w:szCs w:val="28"/>
        </w:rPr>
        <w:t>с исполнением полномочий главы а</w:t>
      </w:r>
      <w:r w:rsidRPr="008A5B77">
        <w:rPr>
          <w:sz w:val="28"/>
          <w:szCs w:val="28"/>
        </w:rPr>
        <w:t xml:space="preserve">дминистрации, основ государственного </w:t>
      </w:r>
      <w:r w:rsidRPr="008A5B77">
        <w:rPr>
          <w:sz w:val="28"/>
          <w:szCs w:val="28"/>
        </w:rPr>
        <w:lastRenderedPageBreak/>
        <w:t>управления и местного самоуправления, иных необходимых знаний. Оценка производится по пятибалльной шкале. Каждый член конкурсной комиссии выставляет кандидатам соответствующий балл от нуля до пяти, который заносится в протокол. Секретарь конкурсной комиссии подсчитывает общую сумму баллов, полученную кандидатами, и заносит в протокол.</w:t>
      </w:r>
    </w:p>
    <w:p w:rsidR="00F46175" w:rsidRDefault="00F46175" w:rsidP="006A698A">
      <w:pPr>
        <w:pStyle w:val="a6"/>
        <w:spacing w:after="0" w:line="274" w:lineRule="exact"/>
        <w:ind w:left="20" w:right="40" w:firstLine="540"/>
        <w:jc w:val="both"/>
        <w:rPr>
          <w:sz w:val="28"/>
          <w:szCs w:val="28"/>
        </w:rPr>
      </w:pPr>
      <w:r>
        <w:rPr>
          <w:sz w:val="28"/>
          <w:szCs w:val="28"/>
        </w:rPr>
        <w:t>Критериями оценки являются:</w:t>
      </w:r>
    </w:p>
    <w:p w:rsidR="00F46175" w:rsidRDefault="00F46175" w:rsidP="006A698A">
      <w:pPr>
        <w:pStyle w:val="a6"/>
        <w:spacing w:after="0" w:line="274" w:lineRule="exact"/>
        <w:ind w:left="20" w:right="40" w:firstLine="540"/>
        <w:jc w:val="both"/>
        <w:rPr>
          <w:sz w:val="28"/>
          <w:szCs w:val="28"/>
        </w:rPr>
      </w:pPr>
      <w:r>
        <w:rPr>
          <w:sz w:val="28"/>
          <w:szCs w:val="28"/>
        </w:rPr>
        <w:t>- знания, умения и навыки по вопросам государственного и муниципального управления;</w:t>
      </w:r>
    </w:p>
    <w:p w:rsidR="00F46175" w:rsidRDefault="00F46175" w:rsidP="006A698A">
      <w:pPr>
        <w:pStyle w:val="a6"/>
        <w:spacing w:after="0" w:line="274" w:lineRule="exact"/>
        <w:ind w:left="20" w:right="40" w:firstLine="540"/>
        <w:jc w:val="both"/>
        <w:rPr>
          <w:sz w:val="28"/>
          <w:szCs w:val="28"/>
        </w:rPr>
      </w:pPr>
      <w:r>
        <w:rPr>
          <w:sz w:val="28"/>
          <w:szCs w:val="28"/>
        </w:rPr>
        <w:t>- опыт управленческой работы;</w:t>
      </w:r>
    </w:p>
    <w:p w:rsidR="00F46175" w:rsidRDefault="00F46175" w:rsidP="006A698A">
      <w:pPr>
        <w:pStyle w:val="a6"/>
        <w:spacing w:after="0" w:line="274" w:lineRule="exact"/>
        <w:ind w:left="20" w:right="40" w:firstLine="540"/>
        <w:jc w:val="both"/>
        <w:rPr>
          <w:sz w:val="28"/>
          <w:szCs w:val="28"/>
        </w:rPr>
      </w:pPr>
      <w:r>
        <w:rPr>
          <w:sz w:val="28"/>
          <w:szCs w:val="28"/>
        </w:rPr>
        <w:t>- деловая культура;</w:t>
      </w:r>
    </w:p>
    <w:p w:rsidR="00F46175" w:rsidRDefault="00F46175" w:rsidP="006A698A">
      <w:pPr>
        <w:pStyle w:val="a6"/>
        <w:spacing w:after="0" w:line="274" w:lineRule="exact"/>
        <w:ind w:left="20" w:right="40" w:firstLine="540"/>
        <w:jc w:val="both"/>
        <w:rPr>
          <w:sz w:val="28"/>
          <w:szCs w:val="28"/>
        </w:rPr>
      </w:pPr>
      <w:r>
        <w:rPr>
          <w:sz w:val="28"/>
          <w:szCs w:val="28"/>
        </w:rPr>
        <w:t>- умение видеть перспективу и проявлять инициативу;</w:t>
      </w:r>
    </w:p>
    <w:p w:rsidR="00F46175" w:rsidRDefault="00F46175" w:rsidP="006A698A">
      <w:pPr>
        <w:pStyle w:val="a6"/>
        <w:spacing w:after="0" w:line="274" w:lineRule="exact"/>
        <w:ind w:left="20" w:right="40" w:firstLine="540"/>
        <w:jc w:val="both"/>
        <w:rPr>
          <w:sz w:val="28"/>
          <w:szCs w:val="28"/>
        </w:rPr>
      </w:pPr>
      <w:r>
        <w:rPr>
          <w:sz w:val="28"/>
          <w:szCs w:val="28"/>
        </w:rPr>
        <w:t>- умение анализировать;</w:t>
      </w:r>
    </w:p>
    <w:p w:rsidR="00F46175" w:rsidRDefault="00F46175" w:rsidP="006A698A">
      <w:pPr>
        <w:pStyle w:val="a6"/>
        <w:spacing w:after="0" w:line="274" w:lineRule="exact"/>
        <w:ind w:left="20" w:right="40" w:firstLine="540"/>
        <w:jc w:val="both"/>
        <w:rPr>
          <w:sz w:val="28"/>
          <w:szCs w:val="28"/>
        </w:rPr>
      </w:pPr>
      <w:r>
        <w:rPr>
          <w:sz w:val="28"/>
          <w:szCs w:val="28"/>
        </w:rPr>
        <w:t>- мыслить объективно;</w:t>
      </w:r>
    </w:p>
    <w:p w:rsidR="00F46175" w:rsidRPr="008A5B77" w:rsidRDefault="00F46175" w:rsidP="006A698A">
      <w:pPr>
        <w:pStyle w:val="a6"/>
        <w:spacing w:after="0" w:line="274" w:lineRule="exact"/>
        <w:ind w:left="20" w:right="40" w:firstLine="540"/>
        <w:jc w:val="both"/>
        <w:rPr>
          <w:sz w:val="28"/>
          <w:szCs w:val="28"/>
        </w:rPr>
      </w:pPr>
      <w:r>
        <w:rPr>
          <w:sz w:val="28"/>
          <w:szCs w:val="28"/>
        </w:rPr>
        <w:t>- умение принимать решения в условиях ограниченности информации и времени.</w:t>
      </w:r>
    </w:p>
    <w:p w:rsidR="006A698A" w:rsidRPr="008A5B77" w:rsidRDefault="006A698A" w:rsidP="006A698A">
      <w:pPr>
        <w:pStyle w:val="a6"/>
        <w:tabs>
          <w:tab w:val="left" w:pos="1129"/>
        </w:tabs>
        <w:spacing w:after="0" w:line="274" w:lineRule="exact"/>
        <w:ind w:right="40" w:firstLine="567"/>
        <w:jc w:val="both"/>
        <w:rPr>
          <w:sz w:val="28"/>
          <w:szCs w:val="28"/>
        </w:rPr>
      </w:pPr>
      <w:r w:rsidRPr="008A5B77">
        <w:rPr>
          <w:sz w:val="28"/>
          <w:szCs w:val="28"/>
        </w:rPr>
        <w:t>4.8. На итоговом закрытом заседании конкурсной комиссии осуществляется окончательная сравнительная оценка кандидатов путем подсчета общей суммы баллов, полученных каждым кандидатом на основании сведений, содержащихся в соответствующих протоколах этапов проведения конкурса. В случае если несколько кандидатов набрали равное количество баллов, то между ними выбирается кандидат, заявление которого было ранее зарегистрировано конкурсной комиссией.</w:t>
      </w:r>
    </w:p>
    <w:p w:rsidR="006A698A" w:rsidRPr="008A5B77" w:rsidRDefault="006A698A" w:rsidP="006A698A">
      <w:pPr>
        <w:pStyle w:val="a6"/>
        <w:numPr>
          <w:ilvl w:val="0"/>
          <w:numId w:val="8"/>
        </w:numPr>
        <w:tabs>
          <w:tab w:val="left" w:pos="1148"/>
        </w:tabs>
        <w:suppressAutoHyphens w:val="0"/>
        <w:spacing w:after="0" w:line="274" w:lineRule="exact"/>
        <w:ind w:left="20" w:right="20" w:firstLine="540"/>
        <w:jc w:val="both"/>
        <w:rPr>
          <w:sz w:val="28"/>
          <w:szCs w:val="28"/>
        </w:rPr>
      </w:pPr>
      <w:r w:rsidRPr="008A5B77">
        <w:rPr>
          <w:sz w:val="28"/>
          <w:szCs w:val="28"/>
        </w:rPr>
        <w:t>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голос председателя конкурсной комиссии является решающим.</w:t>
      </w:r>
    </w:p>
    <w:p w:rsidR="006A698A" w:rsidRPr="008A5B77" w:rsidRDefault="006A698A" w:rsidP="006A698A">
      <w:pPr>
        <w:pStyle w:val="a6"/>
        <w:numPr>
          <w:ilvl w:val="0"/>
          <w:numId w:val="8"/>
        </w:numPr>
        <w:tabs>
          <w:tab w:val="left" w:pos="1143"/>
        </w:tabs>
        <w:suppressAutoHyphens w:val="0"/>
        <w:spacing w:after="0" w:line="274" w:lineRule="exact"/>
        <w:ind w:left="20" w:right="20" w:firstLine="540"/>
        <w:jc w:val="both"/>
        <w:rPr>
          <w:sz w:val="28"/>
          <w:szCs w:val="28"/>
        </w:rPr>
      </w:pPr>
      <w:r w:rsidRPr="008A5B77">
        <w:rPr>
          <w:sz w:val="28"/>
          <w:szCs w:val="28"/>
        </w:rPr>
        <w:t>Для подведения итогов конкурса проводится итоговое закрытое заседание, на котором принимается решение о представлении Совету кандидатов для</w:t>
      </w:r>
      <w:r w:rsidR="00F077B2">
        <w:rPr>
          <w:sz w:val="28"/>
          <w:szCs w:val="28"/>
        </w:rPr>
        <w:t xml:space="preserve"> назначения на должность главы а</w:t>
      </w:r>
      <w:r w:rsidRPr="008A5B77">
        <w:rPr>
          <w:sz w:val="28"/>
          <w:szCs w:val="28"/>
        </w:rPr>
        <w:t>дминистрации.</w:t>
      </w:r>
    </w:p>
    <w:p w:rsidR="006A698A" w:rsidRPr="008A5B77" w:rsidRDefault="006A698A" w:rsidP="006A698A">
      <w:pPr>
        <w:pStyle w:val="a6"/>
        <w:numPr>
          <w:ilvl w:val="0"/>
          <w:numId w:val="8"/>
        </w:numPr>
        <w:tabs>
          <w:tab w:val="left" w:pos="993"/>
          <w:tab w:val="left" w:pos="1134"/>
        </w:tabs>
        <w:suppressAutoHyphens w:val="0"/>
        <w:spacing w:after="0" w:line="274" w:lineRule="exact"/>
        <w:ind w:right="40" w:firstLine="567"/>
        <w:jc w:val="both"/>
        <w:rPr>
          <w:sz w:val="28"/>
          <w:szCs w:val="28"/>
        </w:rPr>
      </w:pPr>
      <w:r w:rsidRPr="008A5B77">
        <w:rPr>
          <w:sz w:val="28"/>
          <w:szCs w:val="28"/>
        </w:rPr>
        <w:t>По итогам конкурса конкурсная комиссия принимает одно из следующих решений:</w:t>
      </w:r>
    </w:p>
    <w:p w:rsidR="006A698A" w:rsidRPr="008A5B77" w:rsidRDefault="006A698A" w:rsidP="006A698A">
      <w:pPr>
        <w:pStyle w:val="a6"/>
        <w:numPr>
          <w:ilvl w:val="0"/>
          <w:numId w:val="5"/>
        </w:numPr>
        <w:tabs>
          <w:tab w:val="left" w:pos="740"/>
        </w:tabs>
        <w:suppressAutoHyphens w:val="0"/>
        <w:spacing w:after="0" w:line="278" w:lineRule="exact"/>
        <w:ind w:left="20" w:right="40" w:firstLine="567"/>
        <w:jc w:val="both"/>
        <w:rPr>
          <w:sz w:val="28"/>
          <w:szCs w:val="28"/>
        </w:rPr>
      </w:pPr>
      <w:r w:rsidRPr="008A5B77">
        <w:rPr>
          <w:sz w:val="28"/>
          <w:szCs w:val="28"/>
        </w:rPr>
        <w:t xml:space="preserve">о предложении Совету кандидатов для назначения на должность </w:t>
      </w:r>
      <w:r w:rsidR="00F077B2">
        <w:rPr>
          <w:sz w:val="28"/>
          <w:szCs w:val="28"/>
        </w:rPr>
        <w:t>главы а</w:t>
      </w:r>
      <w:r w:rsidRPr="008A5B77">
        <w:rPr>
          <w:sz w:val="28"/>
          <w:szCs w:val="28"/>
        </w:rPr>
        <w:t>дминистрации из числа кандидатов, участников конкурса;</w:t>
      </w:r>
    </w:p>
    <w:p w:rsidR="006A698A" w:rsidRPr="008A5B77" w:rsidRDefault="006A698A" w:rsidP="006A698A">
      <w:pPr>
        <w:pStyle w:val="a6"/>
        <w:numPr>
          <w:ilvl w:val="0"/>
          <w:numId w:val="5"/>
        </w:numPr>
        <w:tabs>
          <w:tab w:val="left" w:pos="694"/>
        </w:tabs>
        <w:suppressAutoHyphens w:val="0"/>
        <w:spacing w:after="0" w:line="278" w:lineRule="exact"/>
        <w:ind w:left="20" w:firstLine="567"/>
        <w:jc w:val="both"/>
        <w:rPr>
          <w:sz w:val="28"/>
          <w:szCs w:val="28"/>
        </w:rPr>
      </w:pPr>
      <w:r w:rsidRPr="008A5B77">
        <w:rPr>
          <w:sz w:val="28"/>
          <w:szCs w:val="28"/>
        </w:rPr>
        <w:t>о признании Конкурса несостоявшимся.</w:t>
      </w:r>
    </w:p>
    <w:p w:rsidR="006A698A" w:rsidRPr="008A5B77" w:rsidRDefault="006A698A" w:rsidP="006A698A">
      <w:pPr>
        <w:pStyle w:val="a6"/>
        <w:numPr>
          <w:ilvl w:val="0"/>
          <w:numId w:val="8"/>
        </w:numPr>
        <w:tabs>
          <w:tab w:val="left" w:pos="1018"/>
        </w:tabs>
        <w:suppressAutoHyphens w:val="0"/>
        <w:spacing w:after="0" w:line="283" w:lineRule="exact"/>
        <w:ind w:right="40" w:firstLine="567"/>
        <w:jc w:val="both"/>
        <w:rPr>
          <w:sz w:val="28"/>
          <w:szCs w:val="28"/>
        </w:rPr>
      </w:pPr>
      <w:r w:rsidRPr="008A5B77">
        <w:rPr>
          <w:sz w:val="28"/>
          <w:szCs w:val="28"/>
        </w:rPr>
        <w:t xml:space="preserve"> По итогам Конкурса конкурсная комиссия принимает решение о предложении Совету кандидатов для</w:t>
      </w:r>
      <w:r w:rsidR="00F077B2">
        <w:rPr>
          <w:sz w:val="28"/>
          <w:szCs w:val="28"/>
        </w:rPr>
        <w:t xml:space="preserve"> назначения на должность главы а</w:t>
      </w:r>
      <w:r w:rsidRPr="008A5B77">
        <w:rPr>
          <w:sz w:val="28"/>
          <w:szCs w:val="28"/>
        </w:rPr>
        <w:t>дминистрации, набравших наибольшее количество баллов по отношению к другим кандидатам, участникам конкурса.</w:t>
      </w:r>
    </w:p>
    <w:p w:rsidR="006A698A" w:rsidRPr="008A5B77" w:rsidRDefault="006A698A" w:rsidP="006A698A">
      <w:pPr>
        <w:pStyle w:val="a6"/>
        <w:numPr>
          <w:ilvl w:val="0"/>
          <w:numId w:val="8"/>
        </w:numPr>
        <w:tabs>
          <w:tab w:val="left" w:pos="1098"/>
        </w:tabs>
        <w:suppressAutoHyphens w:val="0"/>
        <w:spacing w:after="0" w:line="220" w:lineRule="exact"/>
        <w:ind w:firstLine="567"/>
        <w:jc w:val="both"/>
        <w:rPr>
          <w:sz w:val="28"/>
          <w:szCs w:val="28"/>
        </w:rPr>
      </w:pPr>
      <w:r w:rsidRPr="008A5B77">
        <w:rPr>
          <w:sz w:val="28"/>
          <w:szCs w:val="28"/>
        </w:rPr>
        <w:t>Конкурс признается несостоявшимся в случае:</w:t>
      </w:r>
    </w:p>
    <w:p w:rsidR="006A698A" w:rsidRPr="008A5B77" w:rsidRDefault="006A698A" w:rsidP="006A698A">
      <w:pPr>
        <w:pStyle w:val="a6"/>
        <w:tabs>
          <w:tab w:val="left" w:pos="937"/>
        </w:tabs>
        <w:spacing w:after="0" w:line="288" w:lineRule="exact"/>
        <w:ind w:left="20" w:right="40" w:firstLine="567"/>
        <w:jc w:val="both"/>
        <w:rPr>
          <w:sz w:val="28"/>
          <w:szCs w:val="28"/>
        </w:rPr>
      </w:pPr>
      <w:r w:rsidRPr="008A5B77">
        <w:rPr>
          <w:sz w:val="28"/>
          <w:szCs w:val="28"/>
        </w:rPr>
        <w:t>а)</w:t>
      </w:r>
      <w:r w:rsidRPr="008A5B77">
        <w:rPr>
          <w:sz w:val="28"/>
          <w:szCs w:val="28"/>
        </w:rPr>
        <w:tab/>
        <w:t>отсутствия заявлений граждан на участие в конкурсе или подачи всеми кандидатами заявлений об отказе от участия в конкурсе;</w:t>
      </w:r>
    </w:p>
    <w:p w:rsidR="006A698A" w:rsidRPr="008A5B77" w:rsidRDefault="006A698A" w:rsidP="006A698A">
      <w:pPr>
        <w:pStyle w:val="a6"/>
        <w:tabs>
          <w:tab w:val="left" w:pos="824"/>
        </w:tabs>
        <w:spacing w:after="0" w:line="220" w:lineRule="exact"/>
        <w:ind w:left="20" w:firstLine="567"/>
        <w:jc w:val="both"/>
        <w:rPr>
          <w:sz w:val="28"/>
          <w:szCs w:val="28"/>
        </w:rPr>
      </w:pPr>
      <w:r w:rsidRPr="008A5B77">
        <w:rPr>
          <w:sz w:val="28"/>
          <w:szCs w:val="28"/>
        </w:rPr>
        <w:t>б)</w:t>
      </w:r>
      <w:r w:rsidRPr="008A5B77">
        <w:rPr>
          <w:sz w:val="28"/>
          <w:szCs w:val="28"/>
        </w:rPr>
        <w:tab/>
        <w:t>подачи документов на участие в конкурсе только одним гражданином;</w:t>
      </w:r>
    </w:p>
    <w:p w:rsidR="006A698A" w:rsidRPr="008A5B77" w:rsidRDefault="006A698A" w:rsidP="006A698A">
      <w:pPr>
        <w:pStyle w:val="a6"/>
        <w:spacing w:after="0" w:line="274" w:lineRule="exact"/>
        <w:ind w:left="20" w:right="40" w:firstLine="567"/>
        <w:jc w:val="both"/>
        <w:rPr>
          <w:sz w:val="28"/>
          <w:szCs w:val="28"/>
        </w:rPr>
      </w:pPr>
      <w:r w:rsidRPr="008A5B77">
        <w:rPr>
          <w:sz w:val="28"/>
          <w:szCs w:val="28"/>
        </w:rPr>
        <w:t>в) признания всех кандидатов несоответствующими требованиям, предъявляемым к</w:t>
      </w:r>
      <w:r w:rsidR="00F077B2">
        <w:rPr>
          <w:sz w:val="28"/>
          <w:szCs w:val="28"/>
        </w:rPr>
        <w:t xml:space="preserve"> кандидатам на должность главы а</w:t>
      </w:r>
      <w:r w:rsidRPr="008A5B77">
        <w:rPr>
          <w:sz w:val="28"/>
          <w:szCs w:val="28"/>
        </w:rPr>
        <w:t>дминистрации.</w:t>
      </w:r>
    </w:p>
    <w:p w:rsidR="006A698A" w:rsidRPr="008A5B77" w:rsidRDefault="006A698A" w:rsidP="006A698A">
      <w:pPr>
        <w:pStyle w:val="a6"/>
        <w:spacing w:after="0" w:line="274" w:lineRule="exact"/>
        <w:ind w:left="20" w:right="40" w:firstLine="567"/>
        <w:jc w:val="both"/>
        <w:rPr>
          <w:sz w:val="28"/>
          <w:szCs w:val="28"/>
        </w:rPr>
      </w:pPr>
      <w:r w:rsidRPr="008A5B77">
        <w:rPr>
          <w:sz w:val="28"/>
          <w:szCs w:val="28"/>
        </w:rPr>
        <w:t>Факт неявки кандидата на заседание конкурсной комиссии рассматривается как отказ от участия в конкурсе.</w:t>
      </w:r>
    </w:p>
    <w:p w:rsidR="006A698A" w:rsidRPr="008A5B77" w:rsidRDefault="006A698A" w:rsidP="006A698A">
      <w:pPr>
        <w:pStyle w:val="a6"/>
        <w:numPr>
          <w:ilvl w:val="0"/>
          <w:numId w:val="8"/>
        </w:numPr>
        <w:tabs>
          <w:tab w:val="left" w:pos="1134"/>
        </w:tabs>
        <w:suppressAutoHyphens w:val="0"/>
        <w:spacing w:after="0" w:line="274" w:lineRule="exact"/>
        <w:ind w:right="40" w:firstLine="567"/>
        <w:jc w:val="both"/>
        <w:rPr>
          <w:sz w:val="28"/>
          <w:szCs w:val="28"/>
        </w:rPr>
      </w:pPr>
      <w:r w:rsidRPr="008A5B77">
        <w:rPr>
          <w:sz w:val="28"/>
          <w:szCs w:val="28"/>
        </w:rPr>
        <w:t>Протокол итогового закрытого заседания конкурсной комиссии подписывается всеми членами конкурсной комиссии. Протокол итогового заседания должен содержать:</w:t>
      </w:r>
    </w:p>
    <w:p w:rsidR="006A698A" w:rsidRPr="008A5B77" w:rsidRDefault="006A698A" w:rsidP="006A698A">
      <w:pPr>
        <w:pStyle w:val="a6"/>
        <w:numPr>
          <w:ilvl w:val="0"/>
          <w:numId w:val="5"/>
        </w:numPr>
        <w:tabs>
          <w:tab w:val="left" w:pos="690"/>
        </w:tabs>
        <w:suppressAutoHyphens w:val="0"/>
        <w:spacing w:after="0" w:line="274" w:lineRule="exact"/>
        <w:ind w:left="20" w:firstLine="567"/>
        <w:jc w:val="both"/>
        <w:rPr>
          <w:sz w:val="28"/>
          <w:szCs w:val="28"/>
        </w:rPr>
      </w:pPr>
      <w:r w:rsidRPr="008A5B77">
        <w:rPr>
          <w:sz w:val="28"/>
          <w:szCs w:val="28"/>
        </w:rPr>
        <w:t>дату и номер протокола;</w:t>
      </w:r>
    </w:p>
    <w:p w:rsidR="006A698A" w:rsidRPr="008A5B77" w:rsidRDefault="006A698A" w:rsidP="006A698A">
      <w:pPr>
        <w:pStyle w:val="a6"/>
        <w:numPr>
          <w:ilvl w:val="0"/>
          <w:numId w:val="5"/>
        </w:numPr>
        <w:tabs>
          <w:tab w:val="left" w:pos="694"/>
        </w:tabs>
        <w:suppressAutoHyphens w:val="0"/>
        <w:spacing w:after="0" w:line="274" w:lineRule="exact"/>
        <w:ind w:left="20" w:firstLine="567"/>
        <w:jc w:val="both"/>
        <w:rPr>
          <w:sz w:val="28"/>
          <w:szCs w:val="28"/>
        </w:rPr>
      </w:pPr>
      <w:r w:rsidRPr="008A5B77">
        <w:rPr>
          <w:sz w:val="28"/>
          <w:szCs w:val="28"/>
        </w:rPr>
        <w:t>повестку заседания;</w:t>
      </w:r>
    </w:p>
    <w:p w:rsidR="006A698A" w:rsidRPr="008A5B77" w:rsidRDefault="006A698A" w:rsidP="006A698A">
      <w:pPr>
        <w:pStyle w:val="a6"/>
        <w:numPr>
          <w:ilvl w:val="0"/>
          <w:numId w:val="5"/>
        </w:numPr>
        <w:tabs>
          <w:tab w:val="left" w:pos="709"/>
        </w:tabs>
        <w:suppressAutoHyphens w:val="0"/>
        <w:spacing w:after="0" w:line="274" w:lineRule="exact"/>
        <w:ind w:left="20" w:right="40" w:firstLine="567"/>
        <w:jc w:val="both"/>
        <w:rPr>
          <w:sz w:val="28"/>
          <w:szCs w:val="28"/>
        </w:rPr>
      </w:pPr>
      <w:r w:rsidRPr="008A5B77">
        <w:rPr>
          <w:sz w:val="28"/>
          <w:szCs w:val="28"/>
        </w:rPr>
        <w:t>общее количество членов конкурсной комиссии и число членов конкурсной комиссии, присутствующих на заседании;</w:t>
      </w:r>
    </w:p>
    <w:p w:rsidR="006A698A" w:rsidRPr="008A5B77" w:rsidRDefault="006A698A" w:rsidP="006A698A">
      <w:pPr>
        <w:pStyle w:val="a6"/>
        <w:numPr>
          <w:ilvl w:val="0"/>
          <w:numId w:val="5"/>
        </w:numPr>
        <w:tabs>
          <w:tab w:val="left" w:pos="694"/>
        </w:tabs>
        <w:suppressAutoHyphens w:val="0"/>
        <w:spacing w:after="0" w:line="274" w:lineRule="exact"/>
        <w:ind w:left="20" w:firstLine="567"/>
        <w:jc w:val="both"/>
        <w:rPr>
          <w:sz w:val="28"/>
          <w:szCs w:val="28"/>
        </w:rPr>
      </w:pPr>
      <w:r w:rsidRPr="008A5B77">
        <w:rPr>
          <w:sz w:val="28"/>
          <w:szCs w:val="28"/>
        </w:rPr>
        <w:t>число претендентов, подавших заявления на участие в конкурсе;</w:t>
      </w:r>
    </w:p>
    <w:p w:rsidR="006A698A" w:rsidRPr="008A5B77" w:rsidRDefault="006A698A" w:rsidP="006A698A">
      <w:pPr>
        <w:pStyle w:val="a6"/>
        <w:numPr>
          <w:ilvl w:val="0"/>
          <w:numId w:val="5"/>
        </w:numPr>
        <w:tabs>
          <w:tab w:val="left" w:pos="690"/>
        </w:tabs>
        <w:suppressAutoHyphens w:val="0"/>
        <w:spacing w:after="0" w:line="274" w:lineRule="exact"/>
        <w:ind w:left="20" w:firstLine="567"/>
        <w:jc w:val="both"/>
        <w:rPr>
          <w:sz w:val="28"/>
          <w:szCs w:val="28"/>
        </w:rPr>
      </w:pPr>
      <w:r w:rsidRPr="008A5B77">
        <w:rPr>
          <w:sz w:val="28"/>
          <w:szCs w:val="28"/>
        </w:rPr>
        <w:t>число кандидатов, отказавшихся от участия в конкурсе;</w:t>
      </w:r>
    </w:p>
    <w:p w:rsidR="006A698A" w:rsidRPr="008A5B77" w:rsidRDefault="006A698A" w:rsidP="006A698A">
      <w:pPr>
        <w:pStyle w:val="a6"/>
        <w:numPr>
          <w:ilvl w:val="0"/>
          <w:numId w:val="5"/>
        </w:numPr>
        <w:tabs>
          <w:tab w:val="left" w:pos="694"/>
        </w:tabs>
        <w:suppressAutoHyphens w:val="0"/>
        <w:spacing w:after="0" w:line="274" w:lineRule="exact"/>
        <w:ind w:left="20" w:firstLine="567"/>
        <w:jc w:val="both"/>
        <w:rPr>
          <w:sz w:val="28"/>
          <w:szCs w:val="28"/>
        </w:rPr>
      </w:pPr>
      <w:r w:rsidRPr="008A5B77">
        <w:rPr>
          <w:sz w:val="28"/>
          <w:szCs w:val="28"/>
        </w:rPr>
        <w:lastRenderedPageBreak/>
        <w:t>число кандидатов, участников конкурса;</w:t>
      </w:r>
    </w:p>
    <w:p w:rsidR="006A698A" w:rsidRPr="008A5B77" w:rsidRDefault="006A698A" w:rsidP="006A698A">
      <w:pPr>
        <w:pStyle w:val="a6"/>
        <w:numPr>
          <w:ilvl w:val="0"/>
          <w:numId w:val="5"/>
        </w:numPr>
        <w:tabs>
          <w:tab w:val="left" w:pos="754"/>
        </w:tabs>
        <w:suppressAutoHyphens w:val="0"/>
        <w:spacing w:after="0" w:line="274" w:lineRule="exact"/>
        <w:ind w:left="20" w:right="40" w:firstLine="567"/>
        <w:jc w:val="both"/>
        <w:rPr>
          <w:sz w:val="28"/>
          <w:szCs w:val="28"/>
        </w:rPr>
      </w:pPr>
      <w:r w:rsidRPr="008A5B77">
        <w:rPr>
          <w:sz w:val="28"/>
          <w:szCs w:val="28"/>
        </w:rPr>
        <w:t>числовой эквивалент общей суммы баллов, полученных каждым кандидатом на основании сведений, содержащихся в соответствующих протоколах этапов проведения конкурса (оценки, проставленные каждому участнику конкурса членами конкурсной комиссии по итогам двух этапов конкурса);</w:t>
      </w:r>
    </w:p>
    <w:p w:rsidR="006A698A" w:rsidRPr="008A5B77" w:rsidRDefault="006A698A" w:rsidP="006A698A">
      <w:pPr>
        <w:pStyle w:val="a6"/>
        <w:numPr>
          <w:ilvl w:val="0"/>
          <w:numId w:val="5"/>
        </w:numPr>
        <w:tabs>
          <w:tab w:val="left" w:pos="754"/>
        </w:tabs>
        <w:suppressAutoHyphens w:val="0"/>
        <w:spacing w:after="0" w:line="274" w:lineRule="exact"/>
        <w:ind w:left="20" w:right="40" w:firstLine="567"/>
        <w:jc w:val="both"/>
        <w:rPr>
          <w:sz w:val="28"/>
          <w:szCs w:val="28"/>
        </w:rPr>
      </w:pPr>
      <w:r w:rsidRPr="008A5B77">
        <w:rPr>
          <w:sz w:val="28"/>
          <w:szCs w:val="28"/>
        </w:rPr>
        <w:t>решение о предложении Совету кандидатов для</w:t>
      </w:r>
      <w:r w:rsidR="00F077B2">
        <w:rPr>
          <w:sz w:val="28"/>
          <w:szCs w:val="28"/>
        </w:rPr>
        <w:t xml:space="preserve"> назначения на должность главы а</w:t>
      </w:r>
      <w:r w:rsidRPr="008A5B77">
        <w:rPr>
          <w:sz w:val="28"/>
          <w:szCs w:val="28"/>
        </w:rPr>
        <w:t>дминистрации.</w:t>
      </w:r>
    </w:p>
    <w:p w:rsidR="006A698A" w:rsidRPr="008A5B77" w:rsidRDefault="006A698A" w:rsidP="006A698A">
      <w:pPr>
        <w:pStyle w:val="a6"/>
        <w:spacing w:after="0" w:line="274" w:lineRule="exact"/>
        <w:ind w:left="20" w:firstLine="567"/>
        <w:jc w:val="both"/>
        <w:rPr>
          <w:sz w:val="28"/>
          <w:szCs w:val="28"/>
        </w:rPr>
      </w:pPr>
      <w:r w:rsidRPr="008A5B77">
        <w:rPr>
          <w:sz w:val="28"/>
          <w:szCs w:val="28"/>
        </w:rPr>
        <w:t>Числа указываются в протоколе цифрами и прописью.</w:t>
      </w:r>
    </w:p>
    <w:p w:rsidR="006A698A" w:rsidRPr="008A5B77" w:rsidRDefault="006A698A" w:rsidP="006A698A">
      <w:pPr>
        <w:pStyle w:val="a6"/>
        <w:numPr>
          <w:ilvl w:val="0"/>
          <w:numId w:val="8"/>
        </w:numPr>
        <w:tabs>
          <w:tab w:val="left" w:pos="1186"/>
        </w:tabs>
        <w:suppressAutoHyphens w:val="0"/>
        <w:spacing w:after="0" w:line="278" w:lineRule="exact"/>
        <w:ind w:right="40" w:firstLine="567"/>
        <w:jc w:val="both"/>
        <w:rPr>
          <w:sz w:val="28"/>
          <w:szCs w:val="28"/>
        </w:rPr>
      </w:pPr>
      <w:r w:rsidRPr="008A5B77">
        <w:rPr>
          <w:sz w:val="28"/>
          <w:szCs w:val="28"/>
        </w:rPr>
        <w:t>Принятое на итоговом закрытом заседании конкурсной комиссии решение подписывается председателем конкурсной комиссии и секретарем конкурсной комиссии.</w:t>
      </w:r>
    </w:p>
    <w:p w:rsidR="006A698A" w:rsidRPr="008A5B77" w:rsidRDefault="006A698A" w:rsidP="006A698A">
      <w:pPr>
        <w:pStyle w:val="a6"/>
        <w:numPr>
          <w:ilvl w:val="0"/>
          <w:numId w:val="8"/>
        </w:numPr>
        <w:tabs>
          <w:tab w:val="left" w:pos="1134"/>
        </w:tabs>
        <w:suppressAutoHyphens w:val="0"/>
        <w:spacing w:after="0" w:line="283" w:lineRule="exact"/>
        <w:ind w:right="40" w:firstLine="567"/>
        <w:jc w:val="both"/>
        <w:rPr>
          <w:sz w:val="28"/>
          <w:szCs w:val="28"/>
        </w:rPr>
      </w:pPr>
      <w:r w:rsidRPr="008A5B77">
        <w:rPr>
          <w:sz w:val="28"/>
          <w:szCs w:val="28"/>
        </w:rPr>
        <w:t>Каждому кандидату сообщается о результатах конкурса устно сразу после его проведения и в течение пяти дней со дня его проведения письменно путем направления соответствующего уведомления.</w:t>
      </w:r>
    </w:p>
    <w:p w:rsidR="006A698A" w:rsidRPr="008A5B77" w:rsidRDefault="006A698A" w:rsidP="006A698A">
      <w:pPr>
        <w:pStyle w:val="a6"/>
        <w:numPr>
          <w:ilvl w:val="0"/>
          <w:numId w:val="8"/>
        </w:numPr>
        <w:tabs>
          <w:tab w:val="left" w:pos="1134"/>
          <w:tab w:val="left" w:pos="1167"/>
        </w:tabs>
        <w:suppressAutoHyphens w:val="0"/>
        <w:spacing w:after="0" w:line="278" w:lineRule="exact"/>
        <w:ind w:right="40" w:firstLine="567"/>
        <w:jc w:val="both"/>
        <w:rPr>
          <w:sz w:val="28"/>
          <w:szCs w:val="28"/>
        </w:rPr>
      </w:pPr>
      <w:r w:rsidRPr="008A5B77">
        <w:rPr>
          <w:sz w:val="28"/>
          <w:szCs w:val="28"/>
        </w:rPr>
        <w:t>Решение конкурсной комиссии и протокол итогового заседания конкурсной комиссии не позднее 2 рабочих дней со дня проведения итогового заседания конкурсной комиссии направляются в Совет.</w:t>
      </w:r>
    </w:p>
    <w:p w:rsidR="006A698A" w:rsidRPr="008A5B77" w:rsidRDefault="00C318F1" w:rsidP="006A698A">
      <w:pPr>
        <w:pStyle w:val="a6"/>
        <w:numPr>
          <w:ilvl w:val="0"/>
          <w:numId w:val="8"/>
        </w:numPr>
        <w:tabs>
          <w:tab w:val="left" w:pos="1134"/>
          <w:tab w:val="left" w:pos="1239"/>
        </w:tabs>
        <w:suppressAutoHyphens w:val="0"/>
        <w:spacing w:after="240" w:line="278" w:lineRule="exact"/>
        <w:ind w:right="40" w:firstLine="567"/>
        <w:jc w:val="both"/>
        <w:rPr>
          <w:sz w:val="28"/>
          <w:szCs w:val="28"/>
        </w:rPr>
      </w:pPr>
      <w:r>
        <w:rPr>
          <w:sz w:val="28"/>
          <w:szCs w:val="28"/>
        </w:rPr>
        <w:t>В случае признания конкурса несостоявшимся Совет народных депутатов в течении 30 дней принимает решение об объявлении и проведении повтороного конкурса</w:t>
      </w:r>
      <w:r w:rsidR="006A698A" w:rsidRPr="008A5B77">
        <w:rPr>
          <w:sz w:val="28"/>
          <w:szCs w:val="28"/>
        </w:rPr>
        <w:t>.</w:t>
      </w:r>
    </w:p>
    <w:p w:rsidR="006A698A" w:rsidRPr="008A5B77" w:rsidRDefault="006A698A" w:rsidP="006A698A">
      <w:pPr>
        <w:pStyle w:val="a6"/>
        <w:spacing w:after="244" w:line="278" w:lineRule="exact"/>
        <w:ind w:left="40"/>
        <w:jc w:val="center"/>
        <w:rPr>
          <w:sz w:val="28"/>
          <w:szCs w:val="28"/>
        </w:rPr>
      </w:pPr>
      <w:r w:rsidRPr="008A5B77">
        <w:rPr>
          <w:sz w:val="28"/>
          <w:szCs w:val="28"/>
        </w:rPr>
        <w:t>5. Рассмотрение Советом народных депутатов результатов конкурса и</w:t>
      </w:r>
      <w:r w:rsidR="00F077B2">
        <w:rPr>
          <w:sz w:val="28"/>
          <w:szCs w:val="28"/>
        </w:rPr>
        <w:t xml:space="preserve"> назначение на должность главы а</w:t>
      </w:r>
      <w:r w:rsidRPr="008A5B77">
        <w:rPr>
          <w:sz w:val="28"/>
          <w:szCs w:val="28"/>
        </w:rPr>
        <w:t>дминистрации</w:t>
      </w:r>
    </w:p>
    <w:p w:rsidR="006A698A" w:rsidRPr="008A5B77" w:rsidRDefault="006A698A" w:rsidP="006A698A">
      <w:pPr>
        <w:pStyle w:val="a6"/>
        <w:numPr>
          <w:ilvl w:val="0"/>
          <w:numId w:val="6"/>
        </w:numPr>
        <w:tabs>
          <w:tab w:val="left" w:pos="1100"/>
        </w:tabs>
        <w:suppressAutoHyphens w:val="0"/>
        <w:spacing w:after="0" w:line="274" w:lineRule="exact"/>
        <w:ind w:left="20" w:right="40" w:firstLine="540"/>
        <w:jc w:val="both"/>
        <w:rPr>
          <w:sz w:val="28"/>
          <w:szCs w:val="28"/>
        </w:rPr>
      </w:pPr>
      <w:r w:rsidRPr="008A5B77">
        <w:rPr>
          <w:sz w:val="28"/>
          <w:szCs w:val="28"/>
        </w:rPr>
        <w:t>Конкурсная комиссия представляет Совету кандидатов для</w:t>
      </w:r>
      <w:r w:rsidR="00F077B2">
        <w:rPr>
          <w:sz w:val="28"/>
          <w:szCs w:val="28"/>
        </w:rPr>
        <w:t xml:space="preserve"> назначения на должность главы а</w:t>
      </w:r>
      <w:r w:rsidRPr="008A5B77">
        <w:rPr>
          <w:sz w:val="28"/>
          <w:szCs w:val="28"/>
        </w:rPr>
        <w:t>дминистрации.</w:t>
      </w:r>
    </w:p>
    <w:p w:rsidR="006A698A" w:rsidRPr="008A5B77" w:rsidRDefault="006A698A" w:rsidP="006A698A">
      <w:pPr>
        <w:pStyle w:val="a6"/>
        <w:numPr>
          <w:ilvl w:val="0"/>
          <w:numId w:val="6"/>
        </w:numPr>
        <w:tabs>
          <w:tab w:val="left" w:pos="1014"/>
        </w:tabs>
        <w:suppressAutoHyphens w:val="0"/>
        <w:spacing w:after="0" w:line="274" w:lineRule="exact"/>
        <w:ind w:left="20" w:right="40" w:firstLine="540"/>
        <w:jc w:val="both"/>
        <w:rPr>
          <w:sz w:val="28"/>
          <w:szCs w:val="28"/>
        </w:rPr>
      </w:pPr>
      <w:r w:rsidRPr="008A5B77">
        <w:rPr>
          <w:sz w:val="28"/>
          <w:szCs w:val="28"/>
        </w:rPr>
        <w:t>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w:t>
      </w:r>
    </w:p>
    <w:p w:rsidR="006A698A" w:rsidRPr="008A5B77" w:rsidRDefault="006A698A" w:rsidP="006A698A">
      <w:pPr>
        <w:pStyle w:val="a6"/>
        <w:numPr>
          <w:ilvl w:val="0"/>
          <w:numId w:val="6"/>
        </w:numPr>
        <w:tabs>
          <w:tab w:val="left" w:pos="1004"/>
        </w:tabs>
        <w:suppressAutoHyphens w:val="0"/>
        <w:spacing w:after="0" w:line="274" w:lineRule="exact"/>
        <w:ind w:left="20" w:right="40" w:firstLine="540"/>
        <w:jc w:val="both"/>
        <w:rPr>
          <w:sz w:val="28"/>
          <w:szCs w:val="28"/>
        </w:rPr>
      </w:pPr>
      <w:r w:rsidRPr="008A5B77">
        <w:rPr>
          <w:sz w:val="28"/>
          <w:szCs w:val="28"/>
        </w:rPr>
        <w:t>Голосован</w:t>
      </w:r>
      <w:r w:rsidR="00F077B2">
        <w:rPr>
          <w:sz w:val="28"/>
          <w:szCs w:val="28"/>
        </w:rPr>
        <w:t>ие по вопросу назначения главы а</w:t>
      </w:r>
      <w:r w:rsidRPr="008A5B77">
        <w:rPr>
          <w:sz w:val="28"/>
          <w:szCs w:val="28"/>
        </w:rPr>
        <w:t xml:space="preserve">дминистрации правомочно, если на заседании Совета присутствует более 50 процентов от установленной численности депутатов Совета.   </w:t>
      </w:r>
    </w:p>
    <w:p w:rsidR="006A698A" w:rsidRPr="008A5B77" w:rsidRDefault="006A698A" w:rsidP="006A698A">
      <w:pPr>
        <w:pStyle w:val="a6"/>
        <w:numPr>
          <w:ilvl w:val="0"/>
          <w:numId w:val="6"/>
        </w:numPr>
        <w:tabs>
          <w:tab w:val="left" w:pos="990"/>
        </w:tabs>
        <w:suppressAutoHyphens w:val="0"/>
        <w:spacing w:after="0" w:line="274" w:lineRule="exact"/>
        <w:ind w:left="20" w:right="40" w:firstLine="540"/>
        <w:jc w:val="both"/>
        <w:rPr>
          <w:sz w:val="28"/>
          <w:szCs w:val="28"/>
        </w:rPr>
      </w:pPr>
      <w:r w:rsidRPr="008A5B77">
        <w:rPr>
          <w:sz w:val="28"/>
          <w:szCs w:val="28"/>
        </w:rPr>
        <w:t>Совет, на основании протокола об итогах голосования и в зависимости от итогов голосования принимает одно из следующих решений:</w:t>
      </w:r>
    </w:p>
    <w:p w:rsidR="006A698A" w:rsidRPr="008A5B77" w:rsidRDefault="006A698A" w:rsidP="006A698A">
      <w:pPr>
        <w:pStyle w:val="a6"/>
        <w:numPr>
          <w:ilvl w:val="0"/>
          <w:numId w:val="5"/>
        </w:numPr>
        <w:tabs>
          <w:tab w:val="left" w:pos="812"/>
        </w:tabs>
        <w:suppressAutoHyphens w:val="0"/>
        <w:spacing w:after="0" w:line="274" w:lineRule="exact"/>
        <w:ind w:left="20" w:right="40" w:firstLine="540"/>
        <w:jc w:val="both"/>
        <w:rPr>
          <w:sz w:val="28"/>
          <w:szCs w:val="28"/>
        </w:rPr>
      </w:pPr>
      <w:r w:rsidRPr="008A5B77">
        <w:rPr>
          <w:sz w:val="28"/>
          <w:szCs w:val="28"/>
        </w:rPr>
        <w:t>о</w:t>
      </w:r>
      <w:r w:rsidR="00F077B2">
        <w:rPr>
          <w:sz w:val="28"/>
          <w:szCs w:val="28"/>
        </w:rPr>
        <w:t xml:space="preserve"> назначении на должность главы а</w:t>
      </w:r>
      <w:r w:rsidRPr="008A5B77">
        <w:rPr>
          <w:sz w:val="28"/>
          <w:szCs w:val="28"/>
        </w:rPr>
        <w:t>дминистрации кандидата, получившего необходимое количество голосов;</w:t>
      </w:r>
    </w:p>
    <w:p w:rsidR="006A698A" w:rsidRPr="008A5B77" w:rsidRDefault="006A698A" w:rsidP="006A698A">
      <w:pPr>
        <w:pStyle w:val="a6"/>
        <w:numPr>
          <w:ilvl w:val="0"/>
          <w:numId w:val="5"/>
        </w:numPr>
        <w:tabs>
          <w:tab w:val="left" w:pos="711"/>
        </w:tabs>
        <w:suppressAutoHyphens w:val="0"/>
        <w:spacing w:after="0" w:line="274" w:lineRule="exact"/>
        <w:ind w:left="20" w:right="40" w:firstLine="540"/>
        <w:jc w:val="both"/>
        <w:rPr>
          <w:sz w:val="28"/>
          <w:szCs w:val="28"/>
        </w:rPr>
      </w:pPr>
      <w:r w:rsidRPr="008A5B77">
        <w:rPr>
          <w:sz w:val="28"/>
          <w:szCs w:val="28"/>
        </w:rPr>
        <w:t>о повторном проведении конкурсной комиссией конкурс</w:t>
      </w:r>
      <w:r w:rsidR="00F077B2">
        <w:rPr>
          <w:sz w:val="28"/>
          <w:szCs w:val="28"/>
        </w:rPr>
        <w:t>а на замещение должности главы а</w:t>
      </w:r>
      <w:r w:rsidRPr="008A5B77">
        <w:rPr>
          <w:sz w:val="28"/>
          <w:szCs w:val="28"/>
        </w:rPr>
        <w:t>дминистрации в соответствии с настоящим Положением.</w:t>
      </w:r>
    </w:p>
    <w:p w:rsidR="006A698A" w:rsidRPr="008A5B77" w:rsidRDefault="00F077B2" w:rsidP="006A698A">
      <w:pPr>
        <w:pStyle w:val="a6"/>
        <w:numPr>
          <w:ilvl w:val="0"/>
          <w:numId w:val="7"/>
        </w:numPr>
        <w:tabs>
          <w:tab w:val="left" w:pos="993"/>
        </w:tabs>
        <w:suppressAutoHyphens w:val="0"/>
        <w:spacing w:after="0" w:line="274" w:lineRule="exact"/>
        <w:ind w:right="40" w:firstLine="567"/>
        <w:jc w:val="both"/>
        <w:rPr>
          <w:sz w:val="28"/>
          <w:szCs w:val="28"/>
        </w:rPr>
      </w:pPr>
      <w:r>
        <w:rPr>
          <w:sz w:val="28"/>
          <w:szCs w:val="28"/>
        </w:rPr>
        <w:t>Назначенным на должность главы а</w:t>
      </w:r>
      <w:r w:rsidR="006A698A" w:rsidRPr="008A5B77">
        <w:rPr>
          <w:sz w:val="28"/>
          <w:szCs w:val="28"/>
        </w:rPr>
        <w:t>дминистрации считается кандидат, за которого проголосовало большинство присутствующих депутатов Совета.</w:t>
      </w:r>
    </w:p>
    <w:p w:rsidR="006A698A" w:rsidRPr="008A5B77" w:rsidRDefault="00F077B2" w:rsidP="006A698A">
      <w:pPr>
        <w:pStyle w:val="a6"/>
        <w:numPr>
          <w:ilvl w:val="0"/>
          <w:numId w:val="7"/>
        </w:numPr>
        <w:tabs>
          <w:tab w:val="left" w:pos="993"/>
        </w:tabs>
        <w:suppressAutoHyphens w:val="0"/>
        <w:spacing w:after="0" w:line="274" w:lineRule="exact"/>
        <w:ind w:right="40" w:firstLine="567"/>
        <w:jc w:val="both"/>
        <w:rPr>
          <w:sz w:val="28"/>
          <w:szCs w:val="28"/>
        </w:rPr>
      </w:pPr>
      <w:r>
        <w:rPr>
          <w:sz w:val="28"/>
          <w:szCs w:val="28"/>
        </w:rPr>
        <w:t>Назначение главы а</w:t>
      </w:r>
      <w:r w:rsidR="006A698A" w:rsidRPr="008A5B77">
        <w:rPr>
          <w:sz w:val="28"/>
          <w:szCs w:val="28"/>
        </w:rPr>
        <w:t>дминистрации оформляется решением Совета. Реш</w:t>
      </w:r>
      <w:r>
        <w:rPr>
          <w:sz w:val="28"/>
          <w:szCs w:val="28"/>
        </w:rPr>
        <w:t>ение Совета о назначении главы а</w:t>
      </w:r>
      <w:r w:rsidR="006A698A" w:rsidRPr="008A5B77">
        <w:rPr>
          <w:sz w:val="28"/>
          <w:szCs w:val="28"/>
        </w:rPr>
        <w:t>дминистрации вступает в силу с момента его принятия, подлежит официальному опубликованию в установленном порядке, а также  размещению  на официальном сайте органов</w:t>
      </w:r>
      <w:r w:rsidR="00066506" w:rsidRPr="008A5B77">
        <w:rPr>
          <w:sz w:val="28"/>
          <w:szCs w:val="28"/>
        </w:rPr>
        <w:t xml:space="preserve"> местного самоуправления города Лакинска </w:t>
      </w:r>
      <w:r w:rsidR="006A698A" w:rsidRPr="008A5B77">
        <w:rPr>
          <w:sz w:val="28"/>
          <w:szCs w:val="28"/>
        </w:rPr>
        <w:t xml:space="preserve">в течение 3 (трех) рабочих  дней со дня проведения конкурса.  </w:t>
      </w:r>
    </w:p>
    <w:p w:rsidR="006A698A" w:rsidRPr="008A5B77" w:rsidRDefault="00066506" w:rsidP="006A698A">
      <w:pPr>
        <w:pStyle w:val="a6"/>
        <w:spacing w:after="0" w:line="274" w:lineRule="exact"/>
        <w:ind w:firstLine="540"/>
        <w:jc w:val="both"/>
        <w:rPr>
          <w:sz w:val="28"/>
          <w:szCs w:val="28"/>
        </w:rPr>
      </w:pPr>
      <w:r w:rsidRPr="008A5B77">
        <w:rPr>
          <w:sz w:val="28"/>
          <w:szCs w:val="28"/>
        </w:rPr>
        <w:t>5.7. Глава города Лакинска</w:t>
      </w:r>
      <w:r w:rsidR="00F077B2">
        <w:rPr>
          <w:sz w:val="28"/>
          <w:szCs w:val="28"/>
        </w:rPr>
        <w:t xml:space="preserve"> заключает контракт с главой а</w:t>
      </w:r>
      <w:r w:rsidR="006A698A" w:rsidRPr="008A5B77">
        <w:rPr>
          <w:sz w:val="28"/>
          <w:szCs w:val="28"/>
        </w:rPr>
        <w:t>дминистрации после принятия решения Советом.</w:t>
      </w:r>
    </w:p>
    <w:p w:rsidR="006A698A" w:rsidRPr="008A5B77" w:rsidRDefault="006A698A" w:rsidP="006A698A">
      <w:pPr>
        <w:pStyle w:val="a6"/>
        <w:spacing w:after="0" w:line="274" w:lineRule="exact"/>
        <w:ind w:firstLine="540"/>
        <w:jc w:val="both"/>
        <w:rPr>
          <w:sz w:val="28"/>
          <w:szCs w:val="28"/>
        </w:rPr>
      </w:pPr>
      <w:r w:rsidRPr="008A5B77">
        <w:rPr>
          <w:sz w:val="28"/>
          <w:szCs w:val="28"/>
        </w:rPr>
        <w:t>5.8. Каждому кандидату сообщается о результатах заседания Совета заказным письмом с уведомлением о вручении.</w:t>
      </w:r>
    </w:p>
    <w:p w:rsidR="006A698A" w:rsidRPr="008A5B77" w:rsidRDefault="006A698A" w:rsidP="006A698A">
      <w:pPr>
        <w:pStyle w:val="ConsPlusNormal"/>
        <w:ind w:firstLine="540"/>
        <w:jc w:val="both"/>
        <w:rPr>
          <w:sz w:val="28"/>
          <w:szCs w:val="28"/>
        </w:rPr>
      </w:pPr>
      <w:r w:rsidRPr="008A5B77">
        <w:rPr>
          <w:sz w:val="28"/>
          <w:szCs w:val="28"/>
        </w:rPr>
        <w:t>5.9. Результаты конкурса, а также решение Совета о</w:t>
      </w:r>
      <w:r w:rsidR="00F077B2">
        <w:rPr>
          <w:sz w:val="28"/>
          <w:szCs w:val="28"/>
        </w:rPr>
        <w:t xml:space="preserve"> назначении на должность главы а</w:t>
      </w:r>
      <w:r w:rsidRPr="008A5B77">
        <w:rPr>
          <w:sz w:val="28"/>
          <w:szCs w:val="28"/>
        </w:rPr>
        <w:t xml:space="preserve">дминистрации могут быть обжалованы кандидатами, </w:t>
      </w:r>
      <w:r w:rsidRPr="008A5B77">
        <w:rPr>
          <w:sz w:val="28"/>
          <w:szCs w:val="28"/>
        </w:rPr>
        <w:lastRenderedPageBreak/>
        <w:t xml:space="preserve">принимавшим участие в конкурсе, в соответствии с действующим законодательством Российской Федерации. </w:t>
      </w:r>
    </w:p>
    <w:p w:rsidR="006A698A" w:rsidRPr="008A5B77" w:rsidRDefault="006A698A" w:rsidP="006A698A">
      <w:pPr>
        <w:pStyle w:val="a6"/>
        <w:spacing w:after="0" w:line="274" w:lineRule="exact"/>
        <w:ind w:firstLine="540"/>
        <w:jc w:val="both"/>
        <w:rPr>
          <w:sz w:val="28"/>
          <w:szCs w:val="28"/>
        </w:rPr>
      </w:pPr>
    </w:p>
    <w:p w:rsidR="006A698A" w:rsidRPr="008A5B77" w:rsidRDefault="006A698A" w:rsidP="006A698A">
      <w:pPr>
        <w:pStyle w:val="a6"/>
        <w:spacing w:after="0" w:line="274" w:lineRule="exact"/>
        <w:ind w:firstLine="540"/>
        <w:jc w:val="both"/>
        <w:rPr>
          <w:sz w:val="28"/>
          <w:szCs w:val="28"/>
        </w:rPr>
      </w:pPr>
    </w:p>
    <w:p w:rsidR="006A698A" w:rsidRPr="008A5B77" w:rsidRDefault="006A698A" w:rsidP="006A698A">
      <w:pPr>
        <w:pStyle w:val="a6"/>
        <w:spacing w:after="0" w:line="274" w:lineRule="exact"/>
        <w:ind w:firstLine="540"/>
        <w:jc w:val="both"/>
        <w:rPr>
          <w:sz w:val="28"/>
          <w:szCs w:val="28"/>
        </w:rPr>
      </w:pPr>
    </w:p>
    <w:p w:rsidR="006A698A" w:rsidRPr="000953E5" w:rsidRDefault="006A698A" w:rsidP="00150D85">
      <w:pPr>
        <w:pStyle w:val="a6"/>
        <w:spacing w:after="0" w:line="274" w:lineRule="exact"/>
        <w:jc w:val="center"/>
        <w:rPr>
          <w:b/>
        </w:rPr>
      </w:pPr>
      <w:r w:rsidRPr="000953E5">
        <w:rPr>
          <w:b/>
        </w:rPr>
        <w:t>ОПИСЬ</w:t>
      </w:r>
    </w:p>
    <w:p w:rsidR="00E05352" w:rsidRPr="000953E5" w:rsidRDefault="006A698A" w:rsidP="00150D85">
      <w:pPr>
        <w:pStyle w:val="a6"/>
        <w:spacing w:after="0" w:line="240" w:lineRule="auto"/>
        <w:ind w:left="2081" w:right="2517"/>
        <w:jc w:val="center"/>
        <w:rPr>
          <w:b/>
        </w:rPr>
      </w:pPr>
      <w:r w:rsidRPr="000953E5">
        <w:rPr>
          <w:b/>
        </w:rPr>
        <w:t>документ</w:t>
      </w:r>
      <w:r w:rsidR="000953E5">
        <w:rPr>
          <w:b/>
        </w:rPr>
        <w:t xml:space="preserve">ов, представленных в конкурсную </w:t>
      </w:r>
      <w:r w:rsidRPr="000953E5">
        <w:rPr>
          <w:b/>
        </w:rPr>
        <w:t>комиссию по проведению конкурс</w:t>
      </w:r>
      <w:r w:rsidR="00E05352" w:rsidRPr="000953E5">
        <w:rPr>
          <w:b/>
        </w:rPr>
        <w:t>а на замещение должности главы а</w:t>
      </w:r>
      <w:r w:rsidRPr="000953E5">
        <w:rPr>
          <w:b/>
        </w:rPr>
        <w:t xml:space="preserve">дминистрации </w:t>
      </w:r>
      <w:r w:rsidR="00E05352" w:rsidRPr="000953E5">
        <w:rPr>
          <w:b/>
        </w:rPr>
        <w:t>муниципального образования город Лакинск Собинского района Владимирской области</w:t>
      </w:r>
    </w:p>
    <w:p w:rsidR="006A698A" w:rsidRPr="000953E5" w:rsidRDefault="00E05352" w:rsidP="00150D85">
      <w:pPr>
        <w:pStyle w:val="a6"/>
        <w:spacing w:after="0" w:line="240" w:lineRule="auto"/>
        <w:ind w:left="2081" w:right="2517"/>
        <w:jc w:val="center"/>
        <w:rPr>
          <w:b/>
        </w:rPr>
      </w:pPr>
      <w:r w:rsidRPr="000953E5">
        <w:rPr>
          <w:b/>
        </w:rPr>
        <w:t>(городское поселение)</w:t>
      </w:r>
    </w:p>
    <w:p w:rsidR="006A698A" w:rsidRPr="000953E5" w:rsidRDefault="006A698A" w:rsidP="006A698A">
      <w:pPr>
        <w:pStyle w:val="a6"/>
        <w:tabs>
          <w:tab w:val="left" w:leader="underscore" w:pos="7527"/>
        </w:tabs>
        <w:spacing w:after="266" w:line="220" w:lineRule="exact"/>
        <w:ind w:left="260"/>
      </w:pPr>
    </w:p>
    <w:p w:rsidR="001A1893" w:rsidRDefault="001A1893" w:rsidP="001A1893">
      <w:pPr>
        <w:pStyle w:val="a6"/>
        <w:tabs>
          <w:tab w:val="left" w:leader="underscore" w:pos="7527"/>
        </w:tabs>
        <w:spacing w:after="266" w:line="220" w:lineRule="exact"/>
        <w:ind w:left="260"/>
      </w:pPr>
    </w:p>
    <w:p w:rsidR="001A1893" w:rsidRDefault="001A1893" w:rsidP="001A1893">
      <w:pPr>
        <w:pStyle w:val="a6"/>
        <w:spacing w:after="184" w:line="278" w:lineRule="exact"/>
        <w:ind w:left="180" w:right="39"/>
      </w:pPr>
      <w:r>
        <w:t>представил в конкурсную комиссию нижеследующие документы:</w:t>
      </w:r>
    </w:p>
    <w:p w:rsidR="001A1893" w:rsidRDefault="001A1893" w:rsidP="001A1893">
      <w:pPr>
        <w:pStyle w:val="a6"/>
        <w:spacing w:after="184" w:line="278" w:lineRule="exact"/>
        <w:ind w:left="180" w:right="39"/>
      </w:pPr>
    </w:p>
    <w:tbl>
      <w:tblPr>
        <w:tblW w:w="9780" w:type="dxa"/>
        <w:jc w:val="center"/>
        <w:tblLayout w:type="fixed"/>
        <w:tblCellMar>
          <w:left w:w="0" w:type="dxa"/>
          <w:right w:w="0" w:type="dxa"/>
        </w:tblCellMar>
        <w:tblLook w:val="04A0"/>
      </w:tblPr>
      <w:tblGrid>
        <w:gridCol w:w="547"/>
        <w:gridCol w:w="4202"/>
        <w:gridCol w:w="2159"/>
        <w:gridCol w:w="1626"/>
        <w:gridCol w:w="1246"/>
      </w:tblGrid>
      <w:tr w:rsidR="001A1893" w:rsidTr="001A1893">
        <w:trPr>
          <w:trHeight w:val="57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74" w:lineRule="exact"/>
              <w:ind w:left="80"/>
            </w:pPr>
            <w:r>
              <w:t>N п/п</w:t>
            </w: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40" w:lineRule="auto"/>
              <w:ind w:left="80"/>
              <w:jc w:val="center"/>
            </w:pPr>
            <w: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40" w:lineRule="auto"/>
              <w:ind w:left="80"/>
              <w:jc w:val="center"/>
            </w:pPr>
            <w:r>
              <w:t>Подлинник/копия</w:t>
            </w:r>
          </w:p>
        </w:tc>
        <w:tc>
          <w:tcPr>
            <w:tcW w:w="1627"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78" w:lineRule="exact"/>
              <w:ind w:left="80"/>
              <w:jc w:val="center"/>
            </w:pPr>
            <w:r>
              <w:t>Количество экземпляров</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78" w:lineRule="exact"/>
              <w:jc w:val="center"/>
            </w:pPr>
            <w:r>
              <w:t>Количество листов</w:t>
            </w:r>
          </w:p>
        </w:tc>
      </w:tr>
      <w:tr w:rsidR="001A1893" w:rsidTr="001A1893">
        <w:trPr>
          <w:trHeight w:val="29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40" w:lineRule="auto"/>
              <w:ind w:left="80"/>
            </w:pPr>
            <w:r>
              <w:t>1.</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r>
      <w:tr w:rsidR="001A1893" w:rsidTr="001A1893">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40" w:lineRule="auto"/>
              <w:ind w:left="80"/>
            </w:pPr>
            <w:r>
              <w:t>2.</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r>
      <w:tr w:rsidR="001A1893" w:rsidTr="001A1893">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40" w:lineRule="auto"/>
              <w:ind w:left="80"/>
            </w:pPr>
            <w:r>
              <w:t>3.</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r>
      <w:tr w:rsidR="001A1893" w:rsidTr="001A1893">
        <w:trPr>
          <w:trHeight w:val="29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40" w:lineRule="auto"/>
              <w:ind w:left="80"/>
            </w:pPr>
            <w:r>
              <w:t>4.</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r>
      <w:tr w:rsidR="001A1893" w:rsidTr="001A1893">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40" w:lineRule="auto"/>
              <w:ind w:left="80"/>
            </w:pPr>
            <w:r>
              <w:t>5.</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r>
      <w:tr w:rsidR="001A1893" w:rsidTr="001A1893">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1A1893" w:rsidRDefault="001A1893">
            <w:pPr>
              <w:pStyle w:val="a6"/>
              <w:framePr w:wrap="notBeside" w:vAnchor="text" w:hAnchor="text" w:xAlign="center" w:y="1"/>
              <w:spacing w:after="0" w:line="240" w:lineRule="auto"/>
              <w:ind w:left="80"/>
            </w:pPr>
            <w:r>
              <w:t>ИТОГО</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1A1893" w:rsidRDefault="001A1893">
            <w:pPr>
              <w:framePr w:wrap="notBeside" w:vAnchor="text" w:hAnchor="text" w:xAlign="center" w:y="1"/>
              <w:rPr>
                <w:sz w:val="10"/>
                <w:szCs w:val="10"/>
              </w:rPr>
            </w:pPr>
          </w:p>
        </w:tc>
      </w:tr>
    </w:tbl>
    <w:p w:rsidR="001A1893" w:rsidRDefault="001A1893" w:rsidP="001A1893">
      <w:pPr>
        <w:rPr>
          <w:sz w:val="2"/>
          <w:szCs w:val="2"/>
        </w:rPr>
      </w:pPr>
    </w:p>
    <w:p w:rsidR="001A1893" w:rsidRDefault="001A1893" w:rsidP="001A1893">
      <w:pPr>
        <w:pStyle w:val="a6"/>
        <w:tabs>
          <w:tab w:val="left" w:leader="underscore" w:pos="2794"/>
          <w:tab w:val="left" w:leader="underscore" w:pos="4273"/>
          <w:tab w:val="left" w:leader="underscore" w:pos="4820"/>
        </w:tabs>
        <w:spacing w:before="189" w:after="0" w:line="274" w:lineRule="exact"/>
        <w:ind w:left="260"/>
      </w:pPr>
    </w:p>
    <w:p w:rsidR="001A1893" w:rsidRDefault="001A1893" w:rsidP="001A1893">
      <w:pPr>
        <w:pStyle w:val="a6"/>
        <w:tabs>
          <w:tab w:val="left" w:leader="underscore" w:pos="2794"/>
          <w:tab w:val="left" w:leader="underscore" w:pos="4273"/>
          <w:tab w:val="left" w:leader="underscore" w:pos="4820"/>
        </w:tabs>
        <w:spacing w:before="189" w:after="0" w:line="274" w:lineRule="exact"/>
        <w:ind w:left="260"/>
      </w:pPr>
      <w:r>
        <w:t>Документы поданы</w:t>
      </w:r>
      <w:r>
        <w:tab/>
        <w:t>"</w:t>
      </w:r>
      <w:r>
        <w:tab/>
        <w:t>20</w:t>
      </w:r>
      <w:r>
        <w:tab/>
        <w:t>г.</w:t>
      </w:r>
    </w:p>
    <w:p w:rsidR="001A1893" w:rsidRDefault="001A1893" w:rsidP="001A1893">
      <w:pPr>
        <w:pStyle w:val="a6"/>
        <w:tabs>
          <w:tab w:val="left" w:leader="underscore" w:pos="5156"/>
        </w:tabs>
        <w:spacing w:after="0" w:line="274" w:lineRule="exact"/>
        <w:ind w:left="260"/>
      </w:pPr>
      <w:r>
        <w:t>Подпись представившего документы</w:t>
      </w:r>
      <w:r>
        <w:tab/>
      </w:r>
    </w:p>
    <w:p w:rsidR="001A1893" w:rsidRDefault="001A1893" w:rsidP="001A1893">
      <w:pPr>
        <w:pStyle w:val="a6"/>
        <w:tabs>
          <w:tab w:val="left" w:leader="underscore" w:pos="2900"/>
          <w:tab w:val="left" w:leader="underscore" w:pos="4383"/>
          <w:tab w:val="left" w:leader="underscore" w:pos="4926"/>
        </w:tabs>
        <w:spacing w:after="0" w:line="274" w:lineRule="exact"/>
        <w:ind w:left="260"/>
      </w:pPr>
      <w:r>
        <w:t>Документы приняты "</w:t>
      </w:r>
      <w:r>
        <w:tab/>
        <w:t>"</w:t>
      </w:r>
      <w:r>
        <w:tab/>
        <w:t>20</w:t>
      </w:r>
      <w:r>
        <w:tab/>
        <w:t>г.</w:t>
      </w:r>
    </w:p>
    <w:p w:rsidR="001A1893" w:rsidRDefault="001A1893" w:rsidP="001A1893">
      <w:pPr>
        <w:pStyle w:val="a6"/>
        <w:tabs>
          <w:tab w:val="left" w:leader="underscore" w:pos="5012"/>
        </w:tabs>
        <w:spacing w:after="0" w:line="274" w:lineRule="exact"/>
        <w:ind w:left="260"/>
      </w:pPr>
      <w:r>
        <w:t>Секретарь конкурсной комиссии</w:t>
      </w:r>
      <w:r>
        <w:tab/>
      </w:r>
    </w:p>
    <w:p w:rsidR="001A1893" w:rsidRDefault="001A1893" w:rsidP="001A1893">
      <w:pPr>
        <w:pStyle w:val="a6"/>
        <w:spacing w:after="0" w:line="274" w:lineRule="exact"/>
        <w:ind w:left="2080"/>
        <w:jc w:val="both"/>
      </w:pPr>
      <w:r>
        <w:t>(подпись)</w:t>
      </w:r>
    </w:p>
    <w:p w:rsidR="006A698A" w:rsidRPr="008A5B77" w:rsidRDefault="006A698A" w:rsidP="006A698A">
      <w:pPr>
        <w:pStyle w:val="a6"/>
        <w:spacing w:after="0" w:line="274" w:lineRule="exact"/>
        <w:ind w:left="2080"/>
        <w:jc w:val="both"/>
        <w:rPr>
          <w:sz w:val="28"/>
          <w:szCs w:val="28"/>
        </w:rPr>
      </w:pPr>
    </w:p>
    <w:p w:rsidR="006A698A" w:rsidRPr="008A5B77" w:rsidRDefault="006A698A" w:rsidP="006A698A">
      <w:pPr>
        <w:pStyle w:val="a6"/>
        <w:spacing w:after="0" w:line="274" w:lineRule="exact"/>
        <w:ind w:left="2080"/>
        <w:jc w:val="both"/>
        <w:rPr>
          <w:sz w:val="28"/>
          <w:szCs w:val="28"/>
        </w:rPr>
      </w:pPr>
    </w:p>
    <w:p w:rsidR="006A698A" w:rsidRPr="008A5B77" w:rsidRDefault="006A698A" w:rsidP="006A698A">
      <w:pPr>
        <w:pStyle w:val="a6"/>
        <w:spacing w:after="0" w:line="274" w:lineRule="exact"/>
        <w:ind w:left="2080"/>
        <w:jc w:val="both"/>
        <w:rPr>
          <w:sz w:val="28"/>
          <w:szCs w:val="28"/>
        </w:rPr>
      </w:pPr>
    </w:p>
    <w:p w:rsidR="006A698A" w:rsidRPr="008A5B77" w:rsidRDefault="006A698A" w:rsidP="006A698A">
      <w:pPr>
        <w:pStyle w:val="a6"/>
        <w:spacing w:after="0" w:line="274" w:lineRule="exact"/>
        <w:ind w:left="2080"/>
        <w:jc w:val="both"/>
        <w:rPr>
          <w:sz w:val="28"/>
          <w:szCs w:val="28"/>
        </w:rPr>
      </w:pPr>
    </w:p>
    <w:p w:rsidR="006A698A" w:rsidRPr="008A5B77" w:rsidRDefault="006A698A" w:rsidP="006A698A">
      <w:pPr>
        <w:pStyle w:val="a6"/>
        <w:spacing w:after="0" w:line="274" w:lineRule="exact"/>
        <w:ind w:left="2080"/>
        <w:jc w:val="both"/>
        <w:rPr>
          <w:sz w:val="28"/>
          <w:szCs w:val="28"/>
        </w:rPr>
      </w:pPr>
    </w:p>
    <w:p w:rsidR="006A698A" w:rsidRPr="008A5B77" w:rsidRDefault="006A698A" w:rsidP="006A698A">
      <w:pPr>
        <w:pStyle w:val="a6"/>
        <w:spacing w:after="0" w:line="274" w:lineRule="exact"/>
        <w:ind w:left="2080"/>
        <w:jc w:val="both"/>
        <w:rPr>
          <w:sz w:val="28"/>
          <w:szCs w:val="28"/>
        </w:rPr>
      </w:pPr>
    </w:p>
    <w:p w:rsidR="006A698A" w:rsidRPr="008A5B77" w:rsidRDefault="006A698A" w:rsidP="006A698A">
      <w:pPr>
        <w:pStyle w:val="a6"/>
        <w:spacing w:after="0" w:line="274" w:lineRule="exact"/>
        <w:ind w:left="2080"/>
        <w:jc w:val="both"/>
        <w:rPr>
          <w:sz w:val="28"/>
          <w:szCs w:val="28"/>
        </w:rPr>
      </w:pPr>
    </w:p>
    <w:p w:rsidR="006A698A" w:rsidRPr="008A5B77" w:rsidRDefault="006A698A" w:rsidP="006A698A">
      <w:pPr>
        <w:pStyle w:val="a6"/>
        <w:spacing w:after="0" w:line="274" w:lineRule="exact"/>
        <w:ind w:left="2080"/>
        <w:jc w:val="both"/>
        <w:rPr>
          <w:sz w:val="28"/>
          <w:szCs w:val="28"/>
        </w:rPr>
      </w:pPr>
    </w:p>
    <w:p w:rsidR="005973BC" w:rsidRPr="008A5B77" w:rsidRDefault="005973BC" w:rsidP="00AE3AB0">
      <w:pPr>
        <w:jc w:val="both"/>
        <w:rPr>
          <w:sz w:val="28"/>
          <w:szCs w:val="28"/>
        </w:rPr>
      </w:pPr>
    </w:p>
    <w:p w:rsidR="005973BC" w:rsidRPr="008A5B77" w:rsidRDefault="005973BC" w:rsidP="00AE3AB0">
      <w:pPr>
        <w:jc w:val="both"/>
        <w:rPr>
          <w:sz w:val="28"/>
          <w:szCs w:val="28"/>
        </w:rPr>
      </w:pPr>
    </w:p>
    <w:sectPr w:rsidR="005973BC" w:rsidRPr="008A5B77" w:rsidSect="000953E5">
      <w:pgSz w:w="11906" w:h="16838"/>
      <w:pgMar w:top="426"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4A" w:rsidRDefault="00A2084A" w:rsidP="00720611">
      <w:r>
        <w:separator/>
      </w:r>
    </w:p>
  </w:endnote>
  <w:endnote w:type="continuationSeparator" w:id="1">
    <w:p w:rsidR="00A2084A" w:rsidRDefault="00A2084A" w:rsidP="00720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4A" w:rsidRDefault="00A2084A" w:rsidP="00720611">
      <w:r>
        <w:separator/>
      </w:r>
    </w:p>
  </w:footnote>
  <w:footnote w:type="continuationSeparator" w:id="1">
    <w:p w:rsidR="00A2084A" w:rsidRDefault="00A2084A" w:rsidP="00720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71DEE9EE"/>
    <w:lvl w:ilvl="0">
      <w:start w:val="1"/>
      <w:numFmt w:val="decimal"/>
      <w:lvlText w:val="%1."/>
      <w:lvlJc w:val="left"/>
      <w:rPr>
        <w:rFonts w:cs="Times New Roman"/>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F040731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D"/>
    <w:multiLevelType w:val="multilevel"/>
    <w:tmpl w:val="1A129CE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11"/>
    <w:multiLevelType w:val="multilevel"/>
    <w:tmpl w:val="1AB04BB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3"/>
    <w:multiLevelType w:val="multilevel"/>
    <w:tmpl w:val="D3749E42"/>
    <w:lvl w:ilvl="0">
      <w:start w:val="5"/>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7">
    <w:nsid w:val="355D6482"/>
    <w:multiLevelType w:val="multilevel"/>
    <w:tmpl w:val="79EE1F70"/>
    <w:lvl w:ilvl="0">
      <w:start w:val="9"/>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8">
    <w:nsid w:val="45DB1586"/>
    <w:multiLevelType w:val="multilevel"/>
    <w:tmpl w:val="402E8822"/>
    <w:lvl w:ilvl="0">
      <w:start w:val="3"/>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A1C597A"/>
    <w:multiLevelType w:val="multilevel"/>
    <w:tmpl w:val="E2B8320A"/>
    <w:lvl w:ilvl="0">
      <w:start w:val="4"/>
      <w:numFmt w:val="decimal"/>
      <w:lvlText w:val="%1."/>
      <w:lvlJc w:val="left"/>
      <w:pPr>
        <w:ind w:left="360" w:hanging="360"/>
      </w:pPr>
      <w:rPr>
        <w:rFonts w:cs="Times New Roman" w:hint="default"/>
      </w:rPr>
    </w:lvl>
    <w:lvl w:ilvl="1">
      <w:start w:val="4"/>
      <w:numFmt w:val="decimal"/>
      <w:lvlText w:val="%1.%2."/>
      <w:lvlJc w:val="left"/>
      <w:pPr>
        <w:ind w:left="920" w:hanging="36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400" w:hanging="72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3880" w:hanging="1080"/>
      </w:pPr>
      <w:rPr>
        <w:rFonts w:cs="Times New Roman" w:hint="default"/>
      </w:rPr>
    </w:lvl>
    <w:lvl w:ilvl="6">
      <w:start w:val="1"/>
      <w:numFmt w:val="decimal"/>
      <w:lvlText w:val="%1.%2.%3.%4.%5.%6.%7."/>
      <w:lvlJc w:val="left"/>
      <w:pPr>
        <w:ind w:left="4800" w:hanging="1440"/>
      </w:pPr>
      <w:rPr>
        <w:rFonts w:cs="Times New Roman" w:hint="default"/>
      </w:rPr>
    </w:lvl>
    <w:lvl w:ilvl="7">
      <w:start w:val="1"/>
      <w:numFmt w:val="decimal"/>
      <w:lvlText w:val="%1.%2.%3.%4.%5.%6.%7.%8."/>
      <w:lvlJc w:val="left"/>
      <w:pPr>
        <w:ind w:left="5360" w:hanging="1440"/>
      </w:pPr>
      <w:rPr>
        <w:rFonts w:cs="Times New Roman" w:hint="default"/>
      </w:rPr>
    </w:lvl>
    <w:lvl w:ilvl="8">
      <w:start w:val="1"/>
      <w:numFmt w:val="decimal"/>
      <w:lvlText w:val="%1.%2.%3.%4.%5.%6.%7.%8.%9."/>
      <w:lvlJc w:val="left"/>
      <w:pPr>
        <w:ind w:left="62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6056C"/>
    <w:rsid w:val="00022201"/>
    <w:rsid w:val="000472C4"/>
    <w:rsid w:val="0006415C"/>
    <w:rsid w:val="00066506"/>
    <w:rsid w:val="0008532C"/>
    <w:rsid w:val="000953E5"/>
    <w:rsid w:val="00133A08"/>
    <w:rsid w:val="00150D85"/>
    <w:rsid w:val="0016153B"/>
    <w:rsid w:val="001A1893"/>
    <w:rsid w:val="001C0E65"/>
    <w:rsid w:val="001F6B0F"/>
    <w:rsid w:val="0024345A"/>
    <w:rsid w:val="002B7C5D"/>
    <w:rsid w:val="002E4BD4"/>
    <w:rsid w:val="0032092B"/>
    <w:rsid w:val="003C0B99"/>
    <w:rsid w:val="00435664"/>
    <w:rsid w:val="004455BD"/>
    <w:rsid w:val="00455C04"/>
    <w:rsid w:val="00561DE6"/>
    <w:rsid w:val="00584587"/>
    <w:rsid w:val="005973BC"/>
    <w:rsid w:val="006244E4"/>
    <w:rsid w:val="006A4A69"/>
    <w:rsid w:val="006A698A"/>
    <w:rsid w:val="00720611"/>
    <w:rsid w:val="00795579"/>
    <w:rsid w:val="008302E8"/>
    <w:rsid w:val="008471B0"/>
    <w:rsid w:val="00881B0A"/>
    <w:rsid w:val="008A5B77"/>
    <w:rsid w:val="009A363C"/>
    <w:rsid w:val="009E5D37"/>
    <w:rsid w:val="00A2084A"/>
    <w:rsid w:val="00A30D59"/>
    <w:rsid w:val="00A80C1B"/>
    <w:rsid w:val="00AA5D4C"/>
    <w:rsid w:val="00AE3AB0"/>
    <w:rsid w:val="00BF54E0"/>
    <w:rsid w:val="00C318F1"/>
    <w:rsid w:val="00C353D7"/>
    <w:rsid w:val="00C6056C"/>
    <w:rsid w:val="00C7144D"/>
    <w:rsid w:val="00CF099F"/>
    <w:rsid w:val="00D12C49"/>
    <w:rsid w:val="00D23F1C"/>
    <w:rsid w:val="00D524BB"/>
    <w:rsid w:val="00D54BCF"/>
    <w:rsid w:val="00DF3141"/>
    <w:rsid w:val="00E05352"/>
    <w:rsid w:val="00E13CD4"/>
    <w:rsid w:val="00E52D86"/>
    <w:rsid w:val="00ED05A7"/>
    <w:rsid w:val="00F077B2"/>
    <w:rsid w:val="00F46175"/>
    <w:rsid w:val="00FC1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C49"/>
    <w:pPr>
      <w:suppressAutoHyphens/>
    </w:pPr>
    <w:rPr>
      <w:sz w:val="24"/>
      <w:szCs w:val="24"/>
      <w:lang w:eastAsia="zh-CN"/>
    </w:rPr>
  </w:style>
  <w:style w:type="paragraph" w:styleId="1">
    <w:name w:val="heading 1"/>
    <w:basedOn w:val="a"/>
    <w:next w:val="a"/>
    <w:link w:val="10"/>
    <w:qFormat/>
    <w:rsid w:val="0024345A"/>
    <w:pPr>
      <w:keepNext/>
      <w:suppressAutoHyphens w:val="0"/>
      <w:jc w:val="center"/>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D12C49"/>
  </w:style>
  <w:style w:type="character" w:styleId="a3">
    <w:name w:val="Hyperlink"/>
    <w:rsid w:val="00D12C49"/>
    <w:rPr>
      <w:color w:val="000080"/>
      <w:u w:val="single"/>
    </w:rPr>
  </w:style>
  <w:style w:type="character" w:styleId="a4">
    <w:name w:val="Strong"/>
    <w:qFormat/>
    <w:rsid w:val="00D12C49"/>
    <w:rPr>
      <w:b/>
      <w:bCs/>
    </w:rPr>
  </w:style>
  <w:style w:type="paragraph" w:customStyle="1" w:styleId="a5">
    <w:name w:val="Заголовок"/>
    <w:basedOn w:val="a"/>
    <w:next w:val="a6"/>
    <w:rsid w:val="00D12C49"/>
    <w:pPr>
      <w:keepNext/>
      <w:spacing w:before="240" w:after="120"/>
    </w:pPr>
    <w:rPr>
      <w:rFonts w:ascii="Liberation Sans" w:eastAsia="Microsoft YaHei" w:hAnsi="Liberation Sans" w:cs="Mangal"/>
      <w:sz w:val="28"/>
      <w:szCs w:val="28"/>
    </w:rPr>
  </w:style>
  <w:style w:type="paragraph" w:styleId="a6">
    <w:name w:val="Body Text"/>
    <w:basedOn w:val="a"/>
    <w:link w:val="a7"/>
    <w:rsid w:val="00D12C49"/>
    <w:pPr>
      <w:spacing w:after="140" w:line="288" w:lineRule="auto"/>
    </w:pPr>
  </w:style>
  <w:style w:type="paragraph" w:styleId="a8">
    <w:name w:val="List"/>
    <w:basedOn w:val="a6"/>
    <w:rsid w:val="00D12C49"/>
    <w:rPr>
      <w:rFonts w:cs="Mangal"/>
    </w:rPr>
  </w:style>
  <w:style w:type="paragraph" w:styleId="a9">
    <w:name w:val="caption"/>
    <w:basedOn w:val="a"/>
    <w:qFormat/>
    <w:rsid w:val="00D12C49"/>
    <w:pPr>
      <w:suppressLineNumbers/>
      <w:spacing w:before="120" w:after="120"/>
    </w:pPr>
    <w:rPr>
      <w:rFonts w:cs="Mangal"/>
      <w:i/>
      <w:iCs/>
    </w:rPr>
  </w:style>
  <w:style w:type="paragraph" w:customStyle="1" w:styleId="12">
    <w:name w:val="Указатель1"/>
    <w:basedOn w:val="a"/>
    <w:rsid w:val="00D12C49"/>
    <w:pPr>
      <w:suppressLineNumbers/>
    </w:pPr>
    <w:rPr>
      <w:rFonts w:cs="Mangal"/>
    </w:rPr>
  </w:style>
  <w:style w:type="paragraph" w:styleId="aa">
    <w:name w:val="Balloon Text"/>
    <w:basedOn w:val="a"/>
    <w:rsid w:val="00D12C49"/>
    <w:rPr>
      <w:rFonts w:ascii="Tahoma" w:hAnsi="Tahoma" w:cs="Tahoma"/>
      <w:sz w:val="16"/>
      <w:szCs w:val="16"/>
    </w:rPr>
  </w:style>
  <w:style w:type="paragraph" w:customStyle="1" w:styleId="ab">
    <w:name w:val="Содержимое таблицы"/>
    <w:basedOn w:val="a"/>
    <w:rsid w:val="00D12C49"/>
    <w:pPr>
      <w:suppressLineNumbers/>
    </w:pPr>
  </w:style>
  <w:style w:type="paragraph" w:customStyle="1" w:styleId="ac">
    <w:name w:val="Заголовок таблицы"/>
    <w:basedOn w:val="ab"/>
    <w:rsid w:val="00D12C49"/>
    <w:pPr>
      <w:jc w:val="center"/>
    </w:pPr>
    <w:rPr>
      <w:b/>
      <w:bCs/>
    </w:rPr>
  </w:style>
  <w:style w:type="paragraph" w:customStyle="1" w:styleId="Default">
    <w:name w:val="Default"/>
    <w:rsid w:val="00D12C49"/>
    <w:pPr>
      <w:widowControl w:val="0"/>
      <w:suppressAutoHyphens/>
    </w:pPr>
    <w:rPr>
      <w:rFonts w:eastAsia="SimSun" w:cs="Mangal"/>
      <w:color w:val="000000"/>
      <w:sz w:val="24"/>
      <w:szCs w:val="24"/>
      <w:lang w:eastAsia="zh-CN" w:bidi="hi-IN"/>
    </w:rPr>
  </w:style>
  <w:style w:type="character" w:customStyle="1" w:styleId="10">
    <w:name w:val="Заголовок 1 Знак"/>
    <w:basedOn w:val="a0"/>
    <w:link w:val="1"/>
    <w:rsid w:val="0024345A"/>
    <w:rPr>
      <w:b/>
      <w:bCs/>
      <w:sz w:val="28"/>
      <w:szCs w:val="28"/>
    </w:rPr>
  </w:style>
  <w:style w:type="character" w:customStyle="1" w:styleId="-1pt">
    <w:name w:val="Основной текст + Интервал -1 pt"/>
    <w:basedOn w:val="a0"/>
    <w:uiPriority w:val="99"/>
    <w:rsid w:val="006A698A"/>
    <w:rPr>
      <w:rFonts w:ascii="Times New Roman" w:hAnsi="Times New Roman" w:cs="Times New Roman"/>
      <w:spacing w:val="-20"/>
      <w:sz w:val="22"/>
      <w:szCs w:val="22"/>
    </w:rPr>
  </w:style>
  <w:style w:type="character" w:customStyle="1" w:styleId="-1pt3">
    <w:name w:val="Основной текст + Интервал -1 pt3"/>
    <w:basedOn w:val="a0"/>
    <w:uiPriority w:val="99"/>
    <w:rsid w:val="006A698A"/>
    <w:rPr>
      <w:rFonts w:ascii="Times New Roman" w:hAnsi="Times New Roman" w:cs="Times New Roman"/>
      <w:spacing w:val="-20"/>
      <w:sz w:val="22"/>
      <w:szCs w:val="22"/>
    </w:rPr>
  </w:style>
  <w:style w:type="character" w:customStyle="1" w:styleId="2">
    <w:name w:val="Заголовок №2_"/>
    <w:basedOn w:val="a0"/>
    <w:link w:val="21"/>
    <w:uiPriority w:val="99"/>
    <w:locked/>
    <w:rsid w:val="006A698A"/>
    <w:rPr>
      <w:b/>
      <w:bCs/>
      <w:sz w:val="22"/>
      <w:szCs w:val="22"/>
      <w:shd w:val="clear" w:color="auto" w:fill="FFFFFF"/>
    </w:rPr>
  </w:style>
  <w:style w:type="character" w:customStyle="1" w:styleId="20">
    <w:name w:val="Заголовок №2"/>
    <w:basedOn w:val="2"/>
    <w:uiPriority w:val="99"/>
    <w:rsid w:val="006A698A"/>
    <w:rPr>
      <w:b/>
      <w:bCs/>
      <w:sz w:val="22"/>
      <w:szCs w:val="22"/>
      <w:shd w:val="clear" w:color="auto" w:fill="FFFFFF"/>
    </w:rPr>
  </w:style>
  <w:style w:type="character" w:customStyle="1" w:styleId="5">
    <w:name w:val="Основной текст (5)_"/>
    <w:basedOn w:val="a0"/>
    <w:link w:val="51"/>
    <w:uiPriority w:val="99"/>
    <w:locked/>
    <w:rsid w:val="006A698A"/>
    <w:rPr>
      <w:sz w:val="18"/>
      <w:szCs w:val="18"/>
      <w:shd w:val="clear" w:color="auto" w:fill="FFFFFF"/>
    </w:rPr>
  </w:style>
  <w:style w:type="character" w:customStyle="1" w:styleId="511pt">
    <w:name w:val="Основной текст (5) + 11 pt"/>
    <w:aliases w:val="Полужирный"/>
    <w:basedOn w:val="5"/>
    <w:uiPriority w:val="99"/>
    <w:rsid w:val="006A698A"/>
    <w:rPr>
      <w:b/>
      <w:bCs/>
      <w:sz w:val="22"/>
      <w:szCs w:val="22"/>
      <w:shd w:val="clear" w:color="auto" w:fill="FFFFFF"/>
    </w:rPr>
  </w:style>
  <w:style w:type="character" w:customStyle="1" w:styleId="511pt1">
    <w:name w:val="Основной текст (5) + 11 pt1"/>
    <w:aliases w:val="Полужирный1"/>
    <w:basedOn w:val="5"/>
    <w:uiPriority w:val="99"/>
    <w:rsid w:val="006A698A"/>
    <w:rPr>
      <w:b/>
      <w:bCs/>
      <w:noProof/>
      <w:sz w:val="22"/>
      <w:szCs w:val="22"/>
      <w:shd w:val="clear" w:color="auto" w:fill="FFFFFF"/>
    </w:rPr>
  </w:style>
  <w:style w:type="character" w:customStyle="1" w:styleId="50">
    <w:name w:val="Основной текст (5)"/>
    <w:basedOn w:val="5"/>
    <w:uiPriority w:val="99"/>
    <w:rsid w:val="006A698A"/>
    <w:rPr>
      <w:sz w:val="18"/>
      <w:szCs w:val="18"/>
      <w:shd w:val="clear" w:color="auto" w:fill="FFFFFF"/>
    </w:rPr>
  </w:style>
  <w:style w:type="paragraph" w:customStyle="1" w:styleId="21">
    <w:name w:val="Заголовок №21"/>
    <w:basedOn w:val="a"/>
    <w:link w:val="2"/>
    <w:uiPriority w:val="99"/>
    <w:rsid w:val="006A698A"/>
    <w:pPr>
      <w:shd w:val="clear" w:color="auto" w:fill="FFFFFF"/>
      <w:suppressAutoHyphens w:val="0"/>
      <w:spacing w:before="240" w:after="60" w:line="240" w:lineRule="atLeast"/>
      <w:jc w:val="center"/>
      <w:outlineLvl w:val="1"/>
    </w:pPr>
    <w:rPr>
      <w:b/>
      <w:bCs/>
      <w:sz w:val="22"/>
      <w:szCs w:val="22"/>
      <w:lang w:eastAsia="ru-RU"/>
    </w:rPr>
  </w:style>
  <w:style w:type="paragraph" w:customStyle="1" w:styleId="51">
    <w:name w:val="Основной текст (5)1"/>
    <w:basedOn w:val="a"/>
    <w:link w:val="5"/>
    <w:uiPriority w:val="99"/>
    <w:rsid w:val="006A698A"/>
    <w:pPr>
      <w:shd w:val="clear" w:color="auto" w:fill="FFFFFF"/>
      <w:suppressAutoHyphens w:val="0"/>
      <w:spacing w:before="60" w:after="240" w:line="235" w:lineRule="exact"/>
      <w:ind w:hanging="500"/>
      <w:jc w:val="center"/>
    </w:pPr>
    <w:rPr>
      <w:sz w:val="18"/>
      <w:szCs w:val="18"/>
      <w:lang w:eastAsia="ru-RU"/>
    </w:rPr>
  </w:style>
  <w:style w:type="paragraph" w:customStyle="1" w:styleId="western">
    <w:name w:val="western"/>
    <w:basedOn w:val="a"/>
    <w:rsid w:val="006A698A"/>
    <w:pPr>
      <w:suppressAutoHyphens w:val="0"/>
      <w:spacing w:before="100" w:beforeAutospacing="1" w:after="100" w:afterAutospacing="1"/>
    </w:pPr>
    <w:rPr>
      <w:rFonts w:eastAsia="Arial Unicode MS"/>
      <w:lang w:eastAsia="ru-RU"/>
    </w:rPr>
  </w:style>
  <w:style w:type="paragraph" w:styleId="ad">
    <w:name w:val="header"/>
    <w:basedOn w:val="a"/>
    <w:link w:val="ae"/>
    <w:uiPriority w:val="99"/>
    <w:unhideWhenUsed/>
    <w:rsid w:val="006A698A"/>
    <w:pPr>
      <w:tabs>
        <w:tab w:val="center" w:pos="4677"/>
        <w:tab w:val="right" w:pos="9355"/>
      </w:tabs>
      <w:suppressAutoHyphens w:val="0"/>
    </w:pPr>
    <w:rPr>
      <w:rFonts w:ascii="Arial Unicode MS" w:eastAsia="Arial Unicode MS" w:hAnsi="Arial Unicode MS" w:cs="Arial Unicode MS"/>
      <w:color w:val="000000"/>
      <w:lang w:eastAsia="ru-RU"/>
    </w:rPr>
  </w:style>
  <w:style w:type="character" w:customStyle="1" w:styleId="ae">
    <w:name w:val="Верхний колонтитул Знак"/>
    <w:basedOn w:val="a0"/>
    <w:link w:val="ad"/>
    <w:uiPriority w:val="99"/>
    <w:rsid w:val="006A698A"/>
    <w:rPr>
      <w:rFonts w:ascii="Arial Unicode MS" w:eastAsia="Arial Unicode MS" w:hAnsi="Arial Unicode MS" w:cs="Arial Unicode MS"/>
      <w:color w:val="000000"/>
      <w:sz w:val="24"/>
      <w:szCs w:val="24"/>
    </w:rPr>
  </w:style>
  <w:style w:type="paragraph" w:customStyle="1" w:styleId="ConsPlusNormal">
    <w:name w:val="ConsPlusNormal"/>
    <w:rsid w:val="006A698A"/>
    <w:pPr>
      <w:autoSpaceDE w:val="0"/>
      <w:autoSpaceDN w:val="0"/>
      <w:adjustRightInd w:val="0"/>
    </w:pPr>
    <w:rPr>
      <w:rFonts w:eastAsia="Arial Unicode MS"/>
      <w:sz w:val="22"/>
      <w:szCs w:val="22"/>
    </w:rPr>
  </w:style>
  <w:style w:type="paragraph" w:styleId="af">
    <w:name w:val="footer"/>
    <w:basedOn w:val="a"/>
    <w:link w:val="af0"/>
    <w:rsid w:val="008A5B77"/>
    <w:pPr>
      <w:tabs>
        <w:tab w:val="center" w:pos="4677"/>
        <w:tab w:val="right" w:pos="9355"/>
      </w:tabs>
    </w:pPr>
  </w:style>
  <w:style w:type="character" w:customStyle="1" w:styleId="af0">
    <w:name w:val="Нижний колонтитул Знак"/>
    <w:basedOn w:val="a0"/>
    <w:link w:val="af"/>
    <w:rsid w:val="008A5B77"/>
    <w:rPr>
      <w:sz w:val="24"/>
      <w:szCs w:val="24"/>
      <w:lang w:eastAsia="zh-CN"/>
    </w:rPr>
  </w:style>
  <w:style w:type="character" w:customStyle="1" w:styleId="a7">
    <w:name w:val="Основной текст Знак"/>
    <w:basedOn w:val="a0"/>
    <w:link w:val="a6"/>
    <w:rsid w:val="001A1893"/>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C49"/>
    <w:pPr>
      <w:suppressAutoHyphens/>
    </w:pPr>
    <w:rPr>
      <w:sz w:val="24"/>
      <w:szCs w:val="24"/>
      <w:lang w:eastAsia="zh-CN"/>
    </w:rPr>
  </w:style>
  <w:style w:type="paragraph" w:styleId="1">
    <w:name w:val="heading 1"/>
    <w:basedOn w:val="a"/>
    <w:next w:val="a"/>
    <w:link w:val="10"/>
    <w:qFormat/>
    <w:rsid w:val="0024345A"/>
    <w:pPr>
      <w:keepNext/>
      <w:suppressAutoHyphens w:val="0"/>
      <w:jc w:val="center"/>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D12C49"/>
  </w:style>
  <w:style w:type="character" w:styleId="a3">
    <w:name w:val="Hyperlink"/>
    <w:rsid w:val="00D12C49"/>
    <w:rPr>
      <w:color w:val="000080"/>
      <w:u w:val="single"/>
    </w:rPr>
  </w:style>
  <w:style w:type="character" w:styleId="a4">
    <w:name w:val="Strong"/>
    <w:qFormat/>
    <w:rsid w:val="00D12C49"/>
    <w:rPr>
      <w:b/>
      <w:bCs/>
    </w:rPr>
  </w:style>
  <w:style w:type="paragraph" w:customStyle="1" w:styleId="a5">
    <w:name w:val="Заголовок"/>
    <w:basedOn w:val="a"/>
    <w:next w:val="a6"/>
    <w:rsid w:val="00D12C49"/>
    <w:pPr>
      <w:keepNext/>
      <w:spacing w:before="240" w:after="120"/>
    </w:pPr>
    <w:rPr>
      <w:rFonts w:ascii="Liberation Sans" w:eastAsia="Microsoft YaHei" w:hAnsi="Liberation Sans" w:cs="Mangal"/>
      <w:sz w:val="28"/>
      <w:szCs w:val="28"/>
    </w:rPr>
  </w:style>
  <w:style w:type="paragraph" w:styleId="a6">
    <w:name w:val="Body Text"/>
    <w:basedOn w:val="a"/>
    <w:rsid w:val="00D12C49"/>
    <w:pPr>
      <w:spacing w:after="140" w:line="288" w:lineRule="auto"/>
    </w:pPr>
  </w:style>
  <w:style w:type="paragraph" w:styleId="a7">
    <w:name w:val="List"/>
    <w:basedOn w:val="a6"/>
    <w:rsid w:val="00D12C49"/>
    <w:rPr>
      <w:rFonts w:cs="Mangal"/>
    </w:rPr>
  </w:style>
  <w:style w:type="paragraph" w:styleId="a8">
    <w:name w:val="caption"/>
    <w:basedOn w:val="a"/>
    <w:qFormat/>
    <w:rsid w:val="00D12C49"/>
    <w:pPr>
      <w:suppressLineNumbers/>
      <w:spacing w:before="120" w:after="120"/>
    </w:pPr>
    <w:rPr>
      <w:rFonts w:cs="Mangal"/>
      <w:i/>
      <w:iCs/>
    </w:rPr>
  </w:style>
  <w:style w:type="paragraph" w:customStyle="1" w:styleId="12">
    <w:name w:val="Указатель1"/>
    <w:basedOn w:val="a"/>
    <w:rsid w:val="00D12C49"/>
    <w:pPr>
      <w:suppressLineNumbers/>
    </w:pPr>
    <w:rPr>
      <w:rFonts w:cs="Mangal"/>
    </w:rPr>
  </w:style>
  <w:style w:type="paragraph" w:styleId="a9">
    <w:name w:val="Balloon Text"/>
    <w:basedOn w:val="a"/>
    <w:rsid w:val="00D12C49"/>
    <w:rPr>
      <w:rFonts w:ascii="Tahoma" w:hAnsi="Tahoma" w:cs="Tahoma"/>
      <w:sz w:val="16"/>
      <w:szCs w:val="16"/>
    </w:rPr>
  </w:style>
  <w:style w:type="paragraph" w:customStyle="1" w:styleId="aa">
    <w:name w:val="Содержимое таблицы"/>
    <w:basedOn w:val="a"/>
    <w:rsid w:val="00D12C49"/>
    <w:pPr>
      <w:suppressLineNumbers/>
    </w:pPr>
  </w:style>
  <w:style w:type="paragraph" w:customStyle="1" w:styleId="ab">
    <w:name w:val="Заголовок таблицы"/>
    <w:basedOn w:val="aa"/>
    <w:rsid w:val="00D12C49"/>
    <w:pPr>
      <w:jc w:val="center"/>
    </w:pPr>
    <w:rPr>
      <w:b/>
      <w:bCs/>
    </w:rPr>
  </w:style>
  <w:style w:type="paragraph" w:customStyle="1" w:styleId="Default">
    <w:name w:val="Default"/>
    <w:rsid w:val="00D12C49"/>
    <w:pPr>
      <w:widowControl w:val="0"/>
      <w:suppressAutoHyphens/>
    </w:pPr>
    <w:rPr>
      <w:rFonts w:eastAsia="SimSun" w:cs="Mangal"/>
      <w:color w:val="000000"/>
      <w:sz w:val="24"/>
      <w:szCs w:val="24"/>
      <w:lang w:eastAsia="zh-CN" w:bidi="hi-IN"/>
    </w:rPr>
  </w:style>
  <w:style w:type="character" w:customStyle="1" w:styleId="10">
    <w:name w:val="Заголовок 1 Знак"/>
    <w:basedOn w:val="a0"/>
    <w:link w:val="1"/>
    <w:rsid w:val="0024345A"/>
    <w:rPr>
      <w:b/>
      <w:bCs/>
      <w:sz w:val="28"/>
      <w:szCs w:val="28"/>
    </w:rPr>
  </w:style>
  <w:style w:type="character" w:customStyle="1" w:styleId="-1pt">
    <w:name w:val="Основной текст + Интервал -1 pt"/>
    <w:basedOn w:val="a0"/>
    <w:uiPriority w:val="99"/>
    <w:rsid w:val="006A698A"/>
    <w:rPr>
      <w:rFonts w:ascii="Times New Roman" w:hAnsi="Times New Roman" w:cs="Times New Roman"/>
      <w:spacing w:val="-20"/>
      <w:sz w:val="22"/>
      <w:szCs w:val="22"/>
    </w:rPr>
  </w:style>
  <w:style w:type="character" w:customStyle="1" w:styleId="-1pt3">
    <w:name w:val="Основной текст + Интервал -1 pt3"/>
    <w:basedOn w:val="a0"/>
    <w:uiPriority w:val="99"/>
    <w:rsid w:val="006A698A"/>
    <w:rPr>
      <w:rFonts w:ascii="Times New Roman" w:hAnsi="Times New Roman" w:cs="Times New Roman"/>
      <w:spacing w:val="-20"/>
      <w:sz w:val="22"/>
      <w:szCs w:val="22"/>
    </w:rPr>
  </w:style>
  <w:style w:type="character" w:customStyle="1" w:styleId="2">
    <w:name w:val="Заголовок №2_"/>
    <w:basedOn w:val="a0"/>
    <w:link w:val="21"/>
    <w:uiPriority w:val="99"/>
    <w:locked/>
    <w:rsid w:val="006A698A"/>
    <w:rPr>
      <w:b/>
      <w:bCs/>
      <w:sz w:val="22"/>
      <w:szCs w:val="22"/>
      <w:shd w:val="clear" w:color="auto" w:fill="FFFFFF"/>
    </w:rPr>
  </w:style>
  <w:style w:type="character" w:customStyle="1" w:styleId="20">
    <w:name w:val="Заголовок №2"/>
    <w:basedOn w:val="2"/>
    <w:uiPriority w:val="99"/>
    <w:rsid w:val="006A698A"/>
    <w:rPr>
      <w:b/>
      <w:bCs/>
      <w:sz w:val="22"/>
      <w:szCs w:val="22"/>
      <w:shd w:val="clear" w:color="auto" w:fill="FFFFFF"/>
    </w:rPr>
  </w:style>
  <w:style w:type="character" w:customStyle="1" w:styleId="5">
    <w:name w:val="Основной текст (5)_"/>
    <w:basedOn w:val="a0"/>
    <w:link w:val="51"/>
    <w:uiPriority w:val="99"/>
    <w:locked/>
    <w:rsid w:val="006A698A"/>
    <w:rPr>
      <w:sz w:val="18"/>
      <w:szCs w:val="18"/>
      <w:shd w:val="clear" w:color="auto" w:fill="FFFFFF"/>
    </w:rPr>
  </w:style>
  <w:style w:type="character" w:customStyle="1" w:styleId="511pt">
    <w:name w:val="Основной текст (5) + 11 pt"/>
    <w:aliases w:val="Полужирный"/>
    <w:basedOn w:val="5"/>
    <w:uiPriority w:val="99"/>
    <w:rsid w:val="006A698A"/>
    <w:rPr>
      <w:b/>
      <w:bCs/>
      <w:sz w:val="22"/>
      <w:szCs w:val="22"/>
      <w:shd w:val="clear" w:color="auto" w:fill="FFFFFF"/>
    </w:rPr>
  </w:style>
  <w:style w:type="character" w:customStyle="1" w:styleId="511pt1">
    <w:name w:val="Основной текст (5) + 11 pt1"/>
    <w:aliases w:val="Полужирный1"/>
    <w:basedOn w:val="5"/>
    <w:uiPriority w:val="99"/>
    <w:rsid w:val="006A698A"/>
    <w:rPr>
      <w:b/>
      <w:bCs/>
      <w:noProof/>
      <w:sz w:val="22"/>
      <w:szCs w:val="22"/>
      <w:shd w:val="clear" w:color="auto" w:fill="FFFFFF"/>
    </w:rPr>
  </w:style>
  <w:style w:type="character" w:customStyle="1" w:styleId="50">
    <w:name w:val="Основной текст (5)"/>
    <w:basedOn w:val="5"/>
    <w:uiPriority w:val="99"/>
    <w:rsid w:val="006A698A"/>
    <w:rPr>
      <w:sz w:val="18"/>
      <w:szCs w:val="18"/>
      <w:shd w:val="clear" w:color="auto" w:fill="FFFFFF"/>
    </w:rPr>
  </w:style>
  <w:style w:type="paragraph" w:customStyle="1" w:styleId="21">
    <w:name w:val="Заголовок №21"/>
    <w:basedOn w:val="a"/>
    <w:link w:val="2"/>
    <w:uiPriority w:val="99"/>
    <w:rsid w:val="006A698A"/>
    <w:pPr>
      <w:shd w:val="clear" w:color="auto" w:fill="FFFFFF"/>
      <w:suppressAutoHyphens w:val="0"/>
      <w:spacing w:before="240" w:after="60" w:line="240" w:lineRule="atLeast"/>
      <w:jc w:val="center"/>
      <w:outlineLvl w:val="1"/>
    </w:pPr>
    <w:rPr>
      <w:b/>
      <w:bCs/>
      <w:sz w:val="22"/>
      <w:szCs w:val="22"/>
      <w:lang w:eastAsia="ru-RU"/>
    </w:rPr>
  </w:style>
  <w:style w:type="paragraph" w:customStyle="1" w:styleId="51">
    <w:name w:val="Основной текст (5)1"/>
    <w:basedOn w:val="a"/>
    <w:link w:val="5"/>
    <w:uiPriority w:val="99"/>
    <w:rsid w:val="006A698A"/>
    <w:pPr>
      <w:shd w:val="clear" w:color="auto" w:fill="FFFFFF"/>
      <w:suppressAutoHyphens w:val="0"/>
      <w:spacing w:before="60" w:after="240" w:line="235" w:lineRule="exact"/>
      <w:ind w:hanging="500"/>
      <w:jc w:val="center"/>
    </w:pPr>
    <w:rPr>
      <w:sz w:val="18"/>
      <w:szCs w:val="18"/>
      <w:lang w:eastAsia="ru-RU"/>
    </w:rPr>
  </w:style>
  <w:style w:type="paragraph" w:customStyle="1" w:styleId="western">
    <w:name w:val="western"/>
    <w:basedOn w:val="a"/>
    <w:rsid w:val="006A698A"/>
    <w:pPr>
      <w:suppressAutoHyphens w:val="0"/>
      <w:spacing w:before="100" w:beforeAutospacing="1" w:after="100" w:afterAutospacing="1"/>
    </w:pPr>
    <w:rPr>
      <w:rFonts w:eastAsia="Arial Unicode MS"/>
      <w:lang w:eastAsia="ru-RU"/>
    </w:rPr>
  </w:style>
  <w:style w:type="paragraph" w:styleId="ac">
    <w:name w:val="header"/>
    <w:basedOn w:val="a"/>
    <w:link w:val="ad"/>
    <w:uiPriority w:val="99"/>
    <w:unhideWhenUsed/>
    <w:rsid w:val="006A698A"/>
    <w:pPr>
      <w:tabs>
        <w:tab w:val="center" w:pos="4677"/>
        <w:tab w:val="right" w:pos="9355"/>
      </w:tabs>
      <w:suppressAutoHyphens w:val="0"/>
    </w:pPr>
    <w:rPr>
      <w:rFonts w:ascii="Arial Unicode MS" w:eastAsia="Arial Unicode MS" w:hAnsi="Arial Unicode MS" w:cs="Arial Unicode MS"/>
      <w:color w:val="000000"/>
      <w:lang w:eastAsia="ru-RU"/>
    </w:rPr>
  </w:style>
  <w:style w:type="character" w:customStyle="1" w:styleId="ad">
    <w:name w:val="Верхний колонтитул Знак"/>
    <w:basedOn w:val="a0"/>
    <w:link w:val="ac"/>
    <w:uiPriority w:val="99"/>
    <w:rsid w:val="006A698A"/>
    <w:rPr>
      <w:rFonts w:ascii="Arial Unicode MS" w:eastAsia="Arial Unicode MS" w:hAnsi="Arial Unicode MS" w:cs="Arial Unicode MS"/>
      <w:color w:val="000000"/>
      <w:sz w:val="24"/>
      <w:szCs w:val="24"/>
    </w:rPr>
  </w:style>
  <w:style w:type="paragraph" w:customStyle="1" w:styleId="ConsPlusNormal">
    <w:name w:val="ConsPlusNormal"/>
    <w:rsid w:val="006A698A"/>
    <w:pPr>
      <w:autoSpaceDE w:val="0"/>
      <w:autoSpaceDN w:val="0"/>
      <w:adjustRightInd w:val="0"/>
    </w:pPr>
    <w:rPr>
      <w:rFonts w:eastAsia="Arial Unicode MS"/>
      <w:sz w:val="22"/>
      <w:szCs w:val="22"/>
    </w:rPr>
  </w:style>
  <w:style w:type="paragraph" w:styleId="ae">
    <w:name w:val="footer"/>
    <w:basedOn w:val="a"/>
    <w:link w:val="af"/>
    <w:rsid w:val="008A5B77"/>
    <w:pPr>
      <w:tabs>
        <w:tab w:val="center" w:pos="4677"/>
        <w:tab w:val="right" w:pos="9355"/>
      </w:tabs>
    </w:pPr>
  </w:style>
  <w:style w:type="character" w:customStyle="1" w:styleId="af">
    <w:name w:val="Нижний колонтитул Знак"/>
    <w:basedOn w:val="a0"/>
    <w:link w:val="ae"/>
    <w:rsid w:val="008A5B7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0928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heraldicum.narod.ru/russia/subjects/towns/images/lakinsk.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875D4A3147932B6E90B9FC28DA9747429B4174C32D8068044B8EC13F7E2C7BD0817F68F1E1390BFC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72;n=34906;fld=134" TargetMode="External"/><Relationship Id="rId5" Type="http://schemas.openxmlformats.org/officeDocument/2006/relationships/footnotes" Target="footnotes.xml"/><Relationship Id="rId10" Type="http://schemas.openxmlformats.org/officeDocument/2006/relationships/hyperlink" Target="consultantplus://offline/main?base=RLAW072;n=47387;fld=134"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Corp</Company>
  <LinksUpToDate>false</LinksUpToDate>
  <CharactersWithSpaces>27043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Заботина</dc:creator>
  <cp:lastModifiedBy>Галина Шульцева</cp:lastModifiedBy>
  <cp:revision>14</cp:revision>
  <cp:lastPrinted>2018-10-30T10:37:00Z</cp:lastPrinted>
  <dcterms:created xsi:type="dcterms:W3CDTF">2015-09-27T19:54:00Z</dcterms:created>
  <dcterms:modified xsi:type="dcterms:W3CDTF">2018-10-31T07:54:00Z</dcterms:modified>
</cp:coreProperties>
</file>