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583" w:rsidRPr="00886583" w:rsidRDefault="00886583" w:rsidP="00886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583" w:rsidRPr="00886583" w:rsidRDefault="00886583" w:rsidP="00886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583" w:rsidRPr="00886583" w:rsidRDefault="00886583" w:rsidP="00886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583" w:rsidRPr="00886583" w:rsidRDefault="00886583" w:rsidP="00886583">
      <w:pPr>
        <w:pStyle w:val="7"/>
        <w:ind w:left="720"/>
        <w:rPr>
          <w:sz w:val="28"/>
          <w:szCs w:val="28"/>
        </w:rPr>
      </w:pPr>
      <w:r w:rsidRPr="00886583">
        <w:rPr>
          <w:noProof/>
          <w:sz w:val="28"/>
          <w:szCs w:val="28"/>
        </w:rPr>
        <w:drawing>
          <wp:anchor distT="57150" distB="57150" distL="114300" distR="114300" simplePos="0" relativeHeight="251660288" behindDoc="0" locked="0" layoutInCell="1" allowOverlap="1" wp14:anchorId="54942552" wp14:editId="5268A509">
            <wp:simplePos x="0" y="0"/>
            <wp:positionH relativeFrom="column">
              <wp:posOffset>2676525</wp:posOffset>
            </wp:positionH>
            <wp:positionV relativeFrom="paragraph">
              <wp:posOffset>106045</wp:posOffset>
            </wp:positionV>
            <wp:extent cx="594995" cy="669925"/>
            <wp:effectExtent l="0" t="0" r="0" b="0"/>
            <wp:wrapSquare wrapText="left"/>
            <wp:docPr id="1" name="Рисунок 1" descr="http://heraldicum.narod.ru/russia/subjects/towns/images/lakins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heraldicum.narod.ru/russia/subjects/towns/images/lakinsk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6583">
        <w:rPr>
          <w:sz w:val="28"/>
          <w:szCs w:val="28"/>
        </w:rPr>
        <w:t xml:space="preserve">           </w:t>
      </w:r>
    </w:p>
    <w:p w:rsidR="00886583" w:rsidRPr="00886583" w:rsidRDefault="00886583" w:rsidP="00886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58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886583" w:rsidRPr="00886583" w:rsidRDefault="00886583" w:rsidP="00886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583" w:rsidRPr="00886583" w:rsidRDefault="00886583" w:rsidP="008865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6583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886583" w:rsidRPr="00886583" w:rsidRDefault="00886583" w:rsidP="00886583">
      <w:pPr>
        <w:spacing w:after="0" w:line="240" w:lineRule="auto"/>
        <w:ind w:left="-180"/>
        <w:rPr>
          <w:rFonts w:ascii="Times New Roman" w:hAnsi="Times New Roman" w:cs="Times New Roman"/>
          <w:b/>
          <w:sz w:val="28"/>
          <w:szCs w:val="28"/>
        </w:rPr>
      </w:pPr>
      <w:r w:rsidRPr="00886583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9102"/>
      </w:tblGrid>
      <w:tr w:rsidR="00886583" w:rsidRPr="00886583" w:rsidTr="005B5F8F">
        <w:tc>
          <w:tcPr>
            <w:tcW w:w="9102" w:type="dxa"/>
          </w:tcPr>
          <w:p w:rsidR="00886583" w:rsidRPr="00886583" w:rsidRDefault="00886583" w:rsidP="008865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5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АДМИНИСТРАЦИЯ ГОРОДА ЛАКИНСКА</w:t>
            </w:r>
          </w:p>
        </w:tc>
      </w:tr>
    </w:tbl>
    <w:p w:rsidR="00886583" w:rsidRPr="00886583" w:rsidRDefault="00886583" w:rsidP="00886583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pPr w:leftFromText="180" w:rightFromText="180" w:vertAnchor="text" w:horzAnchor="margin" w:tblpXSpec="center" w:tblpY="240"/>
        <w:tblW w:w="0" w:type="auto"/>
        <w:tblLook w:val="01E0" w:firstRow="1" w:lastRow="1" w:firstColumn="1" w:lastColumn="1" w:noHBand="0" w:noVBand="0"/>
      </w:tblPr>
      <w:tblGrid>
        <w:gridCol w:w="4068"/>
      </w:tblGrid>
      <w:tr w:rsidR="00886583" w:rsidRPr="00886583" w:rsidTr="005B5F8F">
        <w:tc>
          <w:tcPr>
            <w:tcW w:w="4068" w:type="dxa"/>
          </w:tcPr>
          <w:p w:rsidR="00886583" w:rsidRPr="00886583" w:rsidRDefault="00886583" w:rsidP="00886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583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886583" w:rsidRPr="00886583" w:rsidRDefault="00886583" w:rsidP="00886583">
      <w:pPr>
        <w:spacing w:after="0" w:line="240" w:lineRule="auto"/>
        <w:ind w:left="-180"/>
        <w:rPr>
          <w:rFonts w:ascii="Times New Roman" w:hAnsi="Times New Roman" w:cs="Times New Roman"/>
          <w:b/>
          <w:sz w:val="28"/>
          <w:szCs w:val="28"/>
        </w:rPr>
      </w:pPr>
      <w:r w:rsidRPr="0088658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886583" w:rsidRPr="00886583" w:rsidRDefault="00886583" w:rsidP="00886583">
      <w:pPr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88658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86583" w:rsidRPr="00886583" w:rsidRDefault="00886583" w:rsidP="00886583">
      <w:pPr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</w:p>
    <w:p w:rsidR="00886583" w:rsidRPr="00886583" w:rsidRDefault="00886583" w:rsidP="00886583">
      <w:pPr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886583">
        <w:rPr>
          <w:rFonts w:ascii="Times New Roman" w:hAnsi="Times New Roman" w:cs="Times New Roman"/>
          <w:sz w:val="28"/>
          <w:szCs w:val="28"/>
        </w:rPr>
        <w:t>07.12.2017 г.                                                                                                            № 323</w:t>
      </w:r>
    </w:p>
    <w:p w:rsidR="00886583" w:rsidRPr="00886583" w:rsidRDefault="00886583" w:rsidP="00886583">
      <w:pPr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</w:p>
    <w:p w:rsidR="00886583" w:rsidRPr="00886583" w:rsidRDefault="00886583" w:rsidP="008865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8"/>
        </w:rPr>
      </w:pPr>
      <w:r w:rsidRPr="00886583">
        <w:rPr>
          <w:rFonts w:ascii="Times New Roman" w:hAnsi="Times New Roman" w:cs="Times New Roman"/>
          <w:i/>
          <w:sz w:val="24"/>
          <w:szCs w:val="28"/>
        </w:rPr>
        <w:t>Об утверждении административного</w:t>
      </w:r>
    </w:p>
    <w:p w:rsidR="00886583" w:rsidRPr="00886583" w:rsidRDefault="00886583" w:rsidP="008865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8"/>
        </w:rPr>
      </w:pPr>
      <w:r w:rsidRPr="00886583">
        <w:rPr>
          <w:rFonts w:ascii="Times New Roman" w:hAnsi="Times New Roman" w:cs="Times New Roman"/>
          <w:i/>
          <w:sz w:val="24"/>
          <w:szCs w:val="28"/>
        </w:rPr>
        <w:t xml:space="preserve"> регламента предоставления муниципальной</w:t>
      </w:r>
    </w:p>
    <w:p w:rsidR="00886583" w:rsidRPr="00886583" w:rsidRDefault="00886583" w:rsidP="008865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8"/>
        </w:rPr>
      </w:pPr>
      <w:r w:rsidRPr="00886583">
        <w:rPr>
          <w:rFonts w:ascii="Times New Roman" w:hAnsi="Times New Roman" w:cs="Times New Roman"/>
          <w:i/>
          <w:sz w:val="24"/>
          <w:szCs w:val="28"/>
        </w:rPr>
        <w:t xml:space="preserve"> услуги администрацией города Лакинска </w:t>
      </w:r>
    </w:p>
    <w:p w:rsidR="00886583" w:rsidRPr="00886583" w:rsidRDefault="00886583" w:rsidP="008865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8"/>
        </w:rPr>
      </w:pPr>
      <w:r w:rsidRPr="00886583">
        <w:rPr>
          <w:rFonts w:ascii="Times New Roman" w:hAnsi="Times New Roman" w:cs="Times New Roman"/>
          <w:i/>
          <w:sz w:val="24"/>
          <w:szCs w:val="28"/>
        </w:rPr>
        <w:t>«Выдача разрешения на ввод объекта</w:t>
      </w:r>
    </w:p>
    <w:p w:rsidR="00886583" w:rsidRPr="00886583" w:rsidRDefault="00886583" w:rsidP="008865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8"/>
        </w:rPr>
      </w:pPr>
      <w:r w:rsidRPr="00886583">
        <w:rPr>
          <w:rFonts w:ascii="Times New Roman" w:hAnsi="Times New Roman" w:cs="Times New Roman"/>
          <w:i/>
          <w:sz w:val="24"/>
          <w:szCs w:val="28"/>
        </w:rPr>
        <w:t>в эксплуатацию»</w:t>
      </w:r>
      <w:r w:rsidRPr="0088658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86583" w:rsidRPr="00886583" w:rsidRDefault="00886583" w:rsidP="00886583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86583">
        <w:rPr>
          <w:rFonts w:ascii="Times New Roman" w:hAnsi="Times New Roman" w:cs="Times New Roman"/>
          <w:i/>
          <w:sz w:val="28"/>
          <w:szCs w:val="28"/>
        </w:rPr>
        <w:t xml:space="preserve">           </w:t>
      </w:r>
    </w:p>
    <w:p w:rsidR="00886583" w:rsidRPr="00886583" w:rsidRDefault="00886583" w:rsidP="008865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6583">
        <w:rPr>
          <w:rFonts w:ascii="Times New Roman" w:hAnsi="Times New Roman" w:cs="Times New Roman"/>
          <w:i/>
          <w:sz w:val="28"/>
          <w:szCs w:val="28"/>
        </w:rPr>
        <w:tab/>
      </w:r>
      <w:r w:rsidRPr="0088658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27.07.2010г. № 210-ФЗ «Об организации предоставления государственных и муниципальных услуг», постановлением Правительства Российской Федерации от 16.05.2011г. №373 «О разработке и утверждении административных регламентов исполнения                                                                                                                     государственных функций и административных регламентов  оказания государственных услуг»,  во исполнение постановления главы администрации города Лакинска</w:t>
      </w:r>
      <w:r w:rsidRPr="008865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86583">
        <w:rPr>
          <w:rFonts w:ascii="Times New Roman" w:hAnsi="Times New Roman" w:cs="Times New Roman"/>
          <w:color w:val="000000"/>
          <w:sz w:val="28"/>
          <w:szCs w:val="28"/>
        </w:rPr>
        <w:t>от 24.06.2011 г. № 45</w:t>
      </w:r>
      <w:r w:rsidRPr="008865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86583">
        <w:rPr>
          <w:rFonts w:ascii="Times New Roman" w:hAnsi="Times New Roman" w:cs="Times New Roman"/>
          <w:sz w:val="28"/>
          <w:szCs w:val="28"/>
        </w:rPr>
        <w:t>"Об утверждении порядка разработки и порядка утверждения административных регламентов предоставления муниципальных услуг на территории муниципального образования города Лакинска", руководствуясь Уставом  города Лакинска,  п о с т а н о в л я ю:</w:t>
      </w:r>
    </w:p>
    <w:p w:rsidR="00886583" w:rsidRPr="00886583" w:rsidRDefault="00886583" w:rsidP="00886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583">
        <w:rPr>
          <w:rFonts w:ascii="Times New Roman" w:hAnsi="Times New Roman" w:cs="Times New Roman"/>
          <w:sz w:val="28"/>
          <w:szCs w:val="28"/>
        </w:rPr>
        <w:t xml:space="preserve">       1. Утвердить административный  регламент предоставления муниципальной услуги  администрацией города Лакинска  «Выдача  разрешения на ввод объекта в эксплуатацию»  согласно приложению.</w:t>
      </w:r>
    </w:p>
    <w:p w:rsidR="00886583" w:rsidRPr="00886583" w:rsidRDefault="00886583" w:rsidP="008865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6583">
        <w:rPr>
          <w:rFonts w:ascii="Times New Roman" w:hAnsi="Times New Roman" w:cs="Times New Roman"/>
          <w:sz w:val="28"/>
          <w:szCs w:val="28"/>
        </w:rPr>
        <w:t>2. Постановление  № 53 от 29.06.2011г. «Об утверждении административного регламента предоставления муниципальной услуги по подготовке и выдаче разрешений на ввод объектов в эксплуатацию» считать утратившим силу.</w:t>
      </w:r>
    </w:p>
    <w:p w:rsidR="00886583" w:rsidRPr="00886583" w:rsidRDefault="00886583" w:rsidP="00886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583">
        <w:rPr>
          <w:rFonts w:ascii="Times New Roman" w:hAnsi="Times New Roman" w:cs="Times New Roman"/>
          <w:sz w:val="28"/>
          <w:szCs w:val="28"/>
        </w:rPr>
        <w:t xml:space="preserve">      3. Настоящее постановление вступает в силу со дня его официального опубликования в газете  «Доверие» </w:t>
      </w:r>
      <w:r w:rsidRPr="00886583">
        <w:rPr>
          <w:rFonts w:ascii="Times New Roman" w:hAnsi="Times New Roman" w:cs="Times New Roman"/>
          <w:color w:val="000000"/>
          <w:sz w:val="28"/>
          <w:szCs w:val="28"/>
        </w:rPr>
        <w:t>(без приложения)</w:t>
      </w:r>
      <w:r w:rsidRPr="008865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86583">
        <w:rPr>
          <w:rFonts w:ascii="Times New Roman" w:hAnsi="Times New Roman" w:cs="Times New Roman"/>
          <w:sz w:val="28"/>
          <w:szCs w:val="28"/>
        </w:rPr>
        <w:t xml:space="preserve">и подлежит размещению  в сети Интернет, на официальном сайте органов местного самоуправления г. Лакинск (с приложением) и портале государственных и муниципальных услуг. </w:t>
      </w:r>
    </w:p>
    <w:p w:rsidR="00886583" w:rsidRPr="00886583" w:rsidRDefault="00886583" w:rsidP="00886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583">
        <w:rPr>
          <w:rFonts w:ascii="Times New Roman" w:hAnsi="Times New Roman" w:cs="Times New Roman"/>
          <w:sz w:val="28"/>
          <w:szCs w:val="28"/>
        </w:rPr>
        <w:t xml:space="preserve">      4. Контроль за исполнением настоящего постановления оставляю за собой.</w:t>
      </w:r>
    </w:p>
    <w:p w:rsidR="00886583" w:rsidRPr="00886583" w:rsidRDefault="00886583" w:rsidP="00886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583">
        <w:rPr>
          <w:rFonts w:ascii="Times New Roman" w:hAnsi="Times New Roman" w:cs="Times New Roman"/>
          <w:sz w:val="28"/>
          <w:szCs w:val="28"/>
        </w:rPr>
        <w:t xml:space="preserve">       </w:t>
      </w:r>
      <w:r w:rsidRPr="0088658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86583" w:rsidRPr="00886583" w:rsidRDefault="00886583" w:rsidP="00886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583" w:rsidRPr="00886583" w:rsidRDefault="00886583" w:rsidP="00886583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583">
        <w:rPr>
          <w:rFonts w:ascii="Times New Roman" w:hAnsi="Times New Roman" w:cs="Times New Roman"/>
          <w:sz w:val="28"/>
          <w:szCs w:val="28"/>
        </w:rPr>
        <w:t xml:space="preserve"> Глава  администрации города                                                            А.В.Маринин</w:t>
      </w:r>
    </w:p>
    <w:p w:rsidR="00886583" w:rsidRDefault="00886583" w:rsidP="00186B30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886583" w:rsidRDefault="00886583" w:rsidP="00186B30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886583" w:rsidRDefault="00886583" w:rsidP="00186B30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886583" w:rsidRDefault="00886583" w:rsidP="00186B30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1E6C7F" w:rsidRPr="00186B30" w:rsidRDefault="00871E74" w:rsidP="00186B30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86B3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к постановлению </w:t>
      </w:r>
    </w:p>
    <w:p w:rsidR="001E6C7F" w:rsidRPr="00186B30" w:rsidRDefault="001E6C7F" w:rsidP="00186B30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186B3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86B30" w:rsidRPr="00186B30">
        <w:rPr>
          <w:rFonts w:ascii="Times New Roman" w:hAnsi="Times New Roman" w:cs="Times New Roman"/>
          <w:sz w:val="24"/>
          <w:szCs w:val="24"/>
        </w:rPr>
        <w:t xml:space="preserve"> города</w:t>
      </w:r>
    </w:p>
    <w:p w:rsidR="00A8637F" w:rsidRPr="00186B30" w:rsidRDefault="00186B30" w:rsidP="00186B30">
      <w:pPr>
        <w:spacing w:after="0" w:line="240" w:lineRule="auto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186B30">
        <w:rPr>
          <w:rFonts w:ascii="Times New Roman" w:hAnsi="Times New Roman" w:cs="Times New Roman"/>
          <w:sz w:val="24"/>
          <w:szCs w:val="24"/>
        </w:rPr>
        <w:t>от 07.12.2017 г. № 323</w:t>
      </w:r>
    </w:p>
    <w:p w:rsidR="00A06164" w:rsidRDefault="00A06164" w:rsidP="0006774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8637F" w:rsidRPr="00AA136E" w:rsidRDefault="00A8637F" w:rsidP="00B70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6D4" w:rsidRPr="00AA136E" w:rsidRDefault="00AC3B47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206D4" w:rsidRPr="00AA136E">
        <w:rPr>
          <w:rFonts w:ascii="Times New Roman" w:hAnsi="Times New Roman" w:cs="Times New Roman"/>
          <w:b/>
          <w:sz w:val="28"/>
          <w:szCs w:val="28"/>
        </w:rPr>
        <w:t>дминистративн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8206D4" w:rsidRPr="00AA136E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</w:p>
    <w:p w:rsidR="008C1317" w:rsidRPr="00AA136E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36E">
        <w:rPr>
          <w:rFonts w:ascii="Times New Roman" w:hAnsi="Times New Roman" w:cs="Times New Roman"/>
          <w:b/>
          <w:sz w:val="28"/>
          <w:szCs w:val="28"/>
        </w:rPr>
        <w:t>предо</w:t>
      </w:r>
      <w:r w:rsidR="008C1317" w:rsidRPr="00AA136E">
        <w:rPr>
          <w:rFonts w:ascii="Times New Roman" w:hAnsi="Times New Roman" w:cs="Times New Roman"/>
          <w:b/>
          <w:sz w:val="28"/>
          <w:szCs w:val="28"/>
        </w:rPr>
        <w:t>ставления муниципальной услуги</w:t>
      </w:r>
    </w:p>
    <w:p w:rsidR="008206D4" w:rsidRPr="00AA136E" w:rsidRDefault="000276F6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36E">
        <w:rPr>
          <w:rFonts w:ascii="Times New Roman" w:hAnsi="Times New Roman" w:cs="Times New Roman"/>
          <w:b/>
          <w:sz w:val="28"/>
          <w:szCs w:val="28"/>
        </w:rPr>
        <w:t>по выдаче разрешения</w:t>
      </w:r>
      <w:r w:rsidR="00973242">
        <w:rPr>
          <w:rFonts w:ascii="Times New Roman" w:hAnsi="Times New Roman" w:cs="Times New Roman"/>
          <w:b/>
          <w:sz w:val="28"/>
          <w:szCs w:val="28"/>
        </w:rPr>
        <w:t xml:space="preserve"> на ввод объекта</w:t>
      </w:r>
      <w:r w:rsidR="008C1317" w:rsidRPr="00AA136E">
        <w:rPr>
          <w:rFonts w:ascii="Times New Roman" w:hAnsi="Times New Roman" w:cs="Times New Roman"/>
          <w:b/>
          <w:sz w:val="28"/>
          <w:szCs w:val="28"/>
        </w:rPr>
        <w:t xml:space="preserve"> в эксплуатацию</w:t>
      </w:r>
    </w:p>
    <w:p w:rsidR="008206D4" w:rsidRPr="00AA136E" w:rsidRDefault="008206D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6D4" w:rsidRPr="00AA136E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225E3" w:rsidRPr="00AA136E" w:rsidRDefault="008206D4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</w:t>
      </w:r>
      <w:r w:rsidR="008C1317" w:rsidRPr="00AA136E">
        <w:rPr>
          <w:rFonts w:ascii="Times New Roman" w:hAnsi="Times New Roman" w:cs="Times New Roman"/>
          <w:sz w:val="28"/>
          <w:szCs w:val="28"/>
        </w:rPr>
        <w:t>предоставления муниципал</w:t>
      </w:r>
      <w:r w:rsidR="000276F6" w:rsidRPr="00AA136E">
        <w:rPr>
          <w:rFonts w:ascii="Times New Roman" w:hAnsi="Times New Roman" w:cs="Times New Roman"/>
          <w:sz w:val="28"/>
          <w:szCs w:val="28"/>
        </w:rPr>
        <w:t>ьной услуги по выдаче разрешения</w:t>
      </w:r>
      <w:r w:rsidR="00973242">
        <w:rPr>
          <w:rFonts w:ascii="Times New Roman" w:hAnsi="Times New Roman" w:cs="Times New Roman"/>
          <w:sz w:val="28"/>
          <w:szCs w:val="28"/>
        </w:rPr>
        <w:t xml:space="preserve"> на ввод объекта</w:t>
      </w:r>
      <w:r w:rsidR="008C1317" w:rsidRPr="00AA136E">
        <w:rPr>
          <w:rFonts w:ascii="Times New Roman" w:hAnsi="Times New Roman" w:cs="Times New Roman"/>
          <w:sz w:val="28"/>
          <w:szCs w:val="28"/>
        </w:rPr>
        <w:t xml:space="preserve"> в эксплуатацию</w:t>
      </w:r>
      <w:r w:rsidRPr="00AA136E">
        <w:rPr>
          <w:rFonts w:ascii="Times New Roman" w:hAnsi="Times New Roman" w:cs="Times New Roman"/>
          <w:sz w:val="28"/>
          <w:szCs w:val="28"/>
        </w:rPr>
        <w:t xml:space="preserve"> (далее – регламент) </w:t>
      </w:r>
      <w:r w:rsidR="008225E3" w:rsidRPr="00AA136E">
        <w:rPr>
          <w:rFonts w:ascii="Times New Roman" w:hAnsi="Times New Roman" w:cs="Times New Roman"/>
          <w:sz w:val="28"/>
          <w:szCs w:val="28"/>
        </w:rPr>
        <w:t xml:space="preserve">разработан в целях оптимизации административных процедур, повышения качества и доступности, определяет порядок и стандарт предоставления муниципальной услуги </w:t>
      </w:r>
      <w:r w:rsidR="000276F6" w:rsidRPr="00AA136E">
        <w:rPr>
          <w:rFonts w:ascii="Times New Roman" w:hAnsi="Times New Roman" w:cs="Times New Roman"/>
          <w:sz w:val="28"/>
          <w:szCs w:val="28"/>
        </w:rPr>
        <w:t>по выдаче разрешения</w:t>
      </w:r>
      <w:r w:rsidR="00973242">
        <w:rPr>
          <w:rFonts w:ascii="Times New Roman" w:hAnsi="Times New Roman" w:cs="Times New Roman"/>
          <w:sz w:val="28"/>
          <w:szCs w:val="28"/>
        </w:rPr>
        <w:t xml:space="preserve"> на ввод объекта</w:t>
      </w:r>
      <w:r w:rsidR="006D4396" w:rsidRPr="00AA136E">
        <w:rPr>
          <w:rFonts w:ascii="Times New Roman" w:hAnsi="Times New Roman" w:cs="Times New Roman"/>
          <w:sz w:val="28"/>
          <w:szCs w:val="28"/>
        </w:rPr>
        <w:t xml:space="preserve"> в эксплуатацию</w:t>
      </w:r>
      <w:r w:rsidRPr="00AA136E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услуга). </w:t>
      </w:r>
      <w:r w:rsidR="002502F8" w:rsidRPr="00AA136E">
        <w:rPr>
          <w:rFonts w:ascii="Times New Roman" w:hAnsi="Times New Roman" w:cs="Times New Roman"/>
          <w:sz w:val="28"/>
          <w:szCs w:val="28"/>
        </w:rPr>
        <w:t>Регламент также определяет особенности предоставления услуги в электронном виде и через многофункциональный центр предоставления государственных и муниципальных услуг.</w:t>
      </w:r>
    </w:p>
    <w:p w:rsidR="00515270" w:rsidRPr="00AA136E" w:rsidRDefault="008206D4" w:rsidP="00D73B04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1.2. </w:t>
      </w:r>
      <w:r w:rsidR="00735BA8" w:rsidRPr="00AA136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заяви</w:t>
      </w:r>
      <w:r w:rsidR="00480940" w:rsidRPr="00AA136E">
        <w:rPr>
          <w:rFonts w:ascii="Times New Roman" w:hAnsi="Times New Roman" w:cs="Times New Roman"/>
          <w:sz w:val="28"/>
          <w:szCs w:val="28"/>
        </w:rPr>
        <w:t>телем</w:t>
      </w:r>
      <w:r w:rsidR="00735BA8" w:rsidRPr="00AA136E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515270" w:rsidRPr="00AA136E">
        <w:rPr>
          <w:rFonts w:ascii="Times New Roman" w:hAnsi="Times New Roman" w:cs="Times New Roman"/>
          <w:sz w:val="28"/>
          <w:szCs w:val="28"/>
        </w:rPr>
        <w:t>застройщик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«Росатом»,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строительства, реконструкции.</w:t>
      </w:r>
    </w:p>
    <w:p w:rsidR="00C70264" w:rsidRPr="00AA136E" w:rsidRDefault="00586D3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Интересы заявителей</w:t>
      </w:r>
      <w:r w:rsidR="00480940" w:rsidRPr="00AA136E">
        <w:rPr>
          <w:rFonts w:ascii="Times New Roman" w:hAnsi="Times New Roman" w:cs="Times New Roman"/>
          <w:sz w:val="28"/>
          <w:szCs w:val="28"/>
        </w:rPr>
        <w:t xml:space="preserve"> могут представлять иные лица, уполномоченные заявителем в установленном законом порядке.</w:t>
      </w:r>
    </w:p>
    <w:p w:rsidR="002502F8" w:rsidRPr="00AA136E" w:rsidRDefault="002502F8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1.3. Информирование о порядке предоставления муниципальной услуги.</w:t>
      </w:r>
    </w:p>
    <w:p w:rsidR="00AE150E" w:rsidRDefault="00AE150E" w:rsidP="00AE150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1.3.1. </w:t>
      </w:r>
      <w:r w:rsidRPr="002579BA">
        <w:rPr>
          <w:rFonts w:ascii="Times New Roman" w:hAnsi="Times New Roman" w:cs="Times New Roman"/>
          <w:sz w:val="28"/>
          <w:szCs w:val="28"/>
        </w:rPr>
        <w:t>Муниципальная услуга предоставляется органом местного самоуправления администрацией муниципального образования город Лакинск</w:t>
      </w:r>
      <w:r w:rsidRPr="002579BA">
        <w:rPr>
          <w:rFonts w:ascii="Times New Roman" w:hAnsi="Times New Roman" w:cs="Times New Roman"/>
        </w:rPr>
        <w:t xml:space="preserve"> </w:t>
      </w:r>
      <w:r w:rsidRPr="002579BA">
        <w:rPr>
          <w:rFonts w:ascii="Times New Roman" w:hAnsi="Times New Roman" w:cs="Times New Roman"/>
          <w:sz w:val="28"/>
          <w:szCs w:val="28"/>
        </w:rPr>
        <w:t>(далее по тексту – ОМСУ).</w:t>
      </w:r>
    </w:p>
    <w:p w:rsidR="00AE150E" w:rsidRPr="006D1916" w:rsidRDefault="00AE150E" w:rsidP="00AE150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>Место нахождения:</w:t>
      </w:r>
      <w:r>
        <w:rPr>
          <w:rFonts w:ascii="Times New Roman" w:hAnsi="Times New Roman" w:cs="Times New Roman"/>
          <w:sz w:val="28"/>
          <w:szCs w:val="28"/>
        </w:rPr>
        <w:t xml:space="preserve"> Владимирская область, г. Лакинск, ул. Горького, д.20</w:t>
      </w:r>
      <w:r w:rsidRPr="006D1916">
        <w:rPr>
          <w:rFonts w:ascii="Times New Roman" w:hAnsi="Times New Roman" w:cs="Times New Roman"/>
          <w:sz w:val="28"/>
          <w:szCs w:val="28"/>
        </w:rPr>
        <w:t>.</w:t>
      </w:r>
    </w:p>
    <w:p w:rsidR="00AE150E" w:rsidRPr="006D1916" w:rsidRDefault="00AE150E" w:rsidP="00AE1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>
        <w:rPr>
          <w:rFonts w:ascii="Times New Roman" w:hAnsi="Times New Roman" w:cs="Times New Roman"/>
          <w:sz w:val="28"/>
          <w:szCs w:val="28"/>
        </w:rPr>
        <w:t>601240, Владимирская область, Собинский район, г. Лакинск, ул. Горького, д</w:t>
      </w:r>
      <w:r w:rsidRPr="006D19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D1916">
        <w:rPr>
          <w:rFonts w:ascii="Times New Roman" w:hAnsi="Times New Roman" w:cs="Times New Roman"/>
          <w:sz w:val="28"/>
          <w:szCs w:val="28"/>
        </w:rPr>
        <w:t>.</w:t>
      </w:r>
    </w:p>
    <w:p w:rsidR="00AE150E" w:rsidRPr="006D1916" w:rsidRDefault="00AE150E" w:rsidP="00AE1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>График работы</w:t>
      </w:r>
      <w:r>
        <w:rPr>
          <w:rFonts w:ascii="Times New Roman" w:hAnsi="Times New Roman" w:cs="Times New Roman"/>
          <w:sz w:val="28"/>
          <w:szCs w:val="28"/>
        </w:rPr>
        <w:t>: ежедневно, кроме субботы и воскресенья, с 8</w:t>
      </w:r>
      <w:r w:rsidRPr="006D19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00ч. до 17.00ч. Обед с 12.00ч до 13.00ч.</w:t>
      </w:r>
    </w:p>
    <w:p w:rsidR="00AE150E" w:rsidRPr="006D1916" w:rsidRDefault="00AE150E" w:rsidP="00AE1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lastRenderedPageBreak/>
        <w:t>Прием по вопросам предоставления муниципальной услуги ведется</w:t>
      </w:r>
      <w:r>
        <w:rPr>
          <w:rFonts w:ascii="Times New Roman" w:hAnsi="Times New Roman" w:cs="Times New Roman"/>
          <w:sz w:val="28"/>
          <w:szCs w:val="28"/>
        </w:rPr>
        <w:t>: г. Лакинск, ул. Горького, д.20, каб. № 12</w:t>
      </w:r>
      <w:r w:rsidRPr="006D1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916">
        <w:rPr>
          <w:rFonts w:ascii="Times New Roman" w:hAnsi="Times New Roman" w:cs="Times New Roman"/>
          <w:sz w:val="28"/>
          <w:szCs w:val="28"/>
        </w:rPr>
        <w:t xml:space="preserve">по следующему графику: </w:t>
      </w:r>
      <w:r>
        <w:rPr>
          <w:rFonts w:ascii="Times New Roman" w:hAnsi="Times New Roman" w:cs="Times New Roman"/>
          <w:sz w:val="28"/>
          <w:szCs w:val="28"/>
        </w:rPr>
        <w:t>вторник, четверг с 9.00ч до 15.00ч (с 12.00ч до 13.00ч обед).</w:t>
      </w:r>
    </w:p>
    <w:p w:rsidR="00AE150E" w:rsidRPr="006D1916" w:rsidRDefault="00AE150E" w:rsidP="00AE1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Справочные телефоны: </w:t>
      </w:r>
      <w:r>
        <w:rPr>
          <w:rFonts w:ascii="Times New Roman" w:hAnsi="Times New Roman" w:cs="Times New Roman"/>
          <w:sz w:val="28"/>
          <w:szCs w:val="28"/>
        </w:rPr>
        <w:t>8 (49242) 4-85 -60</w:t>
      </w:r>
      <w:r w:rsidRPr="006D19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факс 8 (49242) 4-13-48</w:t>
      </w:r>
    </w:p>
    <w:p w:rsidR="00AE150E" w:rsidRDefault="00AE150E" w:rsidP="00AE1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009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lakinsk</w:t>
      </w:r>
      <w:r w:rsidRPr="00600913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lakinskmo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150E" w:rsidRPr="00AA136E" w:rsidRDefault="00AE150E" w:rsidP="00AE1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муниципальных услуг в электронной форме размещается в присутственных местах (многофункциональных центрах предоставления государственных и муниципальных услуг, органах местного самоуправления).</w:t>
      </w:r>
    </w:p>
    <w:p w:rsidR="00AE150E" w:rsidRPr="00AA136E" w:rsidRDefault="00AE150E" w:rsidP="00AE1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Региональный центр телефонного обслуживания: </w:t>
      </w:r>
      <w:r w:rsidRPr="002E346E">
        <w:rPr>
          <w:rFonts w:ascii="Times New Roman" w:hAnsi="Times New Roman" w:cs="Times New Roman"/>
          <w:sz w:val="28"/>
          <w:szCs w:val="28"/>
        </w:rPr>
        <w:t>8 (4922)-222-017, 8 (4922)-222-117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A77A22" w:rsidRPr="00AA136E" w:rsidRDefault="002502F8" w:rsidP="00A77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1.3.2. </w:t>
      </w:r>
      <w:r w:rsidR="00A77A22">
        <w:rPr>
          <w:rFonts w:ascii="Times New Roman" w:hAnsi="Times New Roman" w:cs="Times New Roman"/>
          <w:sz w:val="28"/>
          <w:szCs w:val="28"/>
        </w:rPr>
        <w:t>М</w:t>
      </w:r>
      <w:r w:rsidR="00A77A22" w:rsidRPr="006875A2">
        <w:rPr>
          <w:rFonts w:ascii="Times New Roman" w:hAnsi="Times New Roman" w:cs="Times New Roman"/>
          <w:sz w:val="28"/>
          <w:szCs w:val="28"/>
        </w:rPr>
        <w:t>униципальная услуга</w:t>
      </w:r>
      <w:r w:rsidR="00A77A22" w:rsidRPr="00AA136E">
        <w:rPr>
          <w:rFonts w:ascii="Times New Roman" w:hAnsi="Times New Roman" w:cs="Times New Roman"/>
          <w:sz w:val="28"/>
          <w:szCs w:val="28"/>
        </w:rPr>
        <w:t xml:space="preserve"> предоставляется по принципу «одного окна» через </w:t>
      </w:r>
      <w:r w:rsidR="00A77A22">
        <w:rPr>
          <w:rFonts w:ascii="Times New Roman" w:hAnsi="Times New Roman" w:cs="Times New Roman"/>
          <w:sz w:val="28"/>
          <w:szCs w:val="28"/>
        </w:rPr>
        <w:t>г</w:t>
      </w:r>
      <w:r w:rsidR="00A77A22" w:rsidRPr="006452E6">
        <w:rPr>
          <w:rFonts w:ascii="Times New Roman" w:hAnsi="Times New Roman" w:cs="Times New Roman"/>
          <w:sz w:val="28"/>
          <w:szCs w:val="28"/>
        </w:rPr>
        <w:t xml:space="preserve">осударственное бюджетное учреждение Владимирской области «Многофункциональный центр предоставления государственных и муниципальных услуг Владимирской области» </w:t>
      </w:r>
      <w:r w:rsidR="00A77A22" w:rsidRPr="00AA136E">
        <w:rPr>
          <w:rFonts w:ascii="Times New Roman" w:hAnsi="Times New Roman" w:cs="Times New Roman"/>
          <w:sz w:val="28"/>
          <w:szCs w:val="28"/>
        </w:rPr>
        <w:t>(далее – многофункциональный центр, МФЦ)</w:t>
      </w:r>
      <w:r w:rsidR="00910C0B">
        <w:rPr>
          <w:rFonts w:ascii="Times New Roman" w:hAnsi="Times New Roman" w:cs="Times New Roman"/>
          <w:sz w:val="28"/>
          <w:szCs w:val="28"/>
        </w:rPr>
        <w:t xml:space="preserve"> либо в его филиалах</w:t>
      </w:r>
      <w:r w:rsidR="00A77A22" w:rsidRPr="00AA136E">
        <w:rPr>
          <w:rFonts w:ascii="Times New Roman" w:hAnsi="Times New Roman" w:cs="Times New Roman"/>
          <w:sz w:val="28"/>
          <w:szCs w:val="28"/>
        </w:rPr>
        <w:t>.</w:t>
      </w:r>
    </w:p>
    <w:p w:rsidR="00A77A22" w:rsidRPr="006D1916" w:rsidRDefault="00A77A22" w:rsidP="00A77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Местонахождение: </w:t>
      </w:r>
      <w:r w:rsidRPr="00ED0F78">
        <w:rPr>
          <w:rFonts w:ascii="Times New Roman" w:hAnsi="Times New Roman" w:cs="Times New Roman"/>
          <w:sz w:val="28"/>
          <w:szCs w:val="28"/>
        </w:rPr>
        <w:t>600005, г. Владимир, Октябрьский пр-т, д. 47, 4 этаж</w:t>
      </w:r>
    </w:p>
    <w:p w:rsidR="00A77A22" w:rsidRPr="00AA136E" w:rsidRDefault="00A77A22" w:rsidP="00A77A22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r>
        <w:rPr>
          <w:rFonts w:ascii="Times New Roman" w:hAnsi="Times New Roman" w:cs="Times New Roman"/>
          <w:sz w:val="28"/>
          <w:szCs w:val="28"/>
        </w:rPr>
        <w:t>9-00 – 17-00</w:t>
      </w:r>
    </w:p>
    <w:p w:rsidR="00A77A22" w:rsidRPr="00AA136E" w:rsidRDefault="00A77A22" w:rsidP="00A77A22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Справочные телефоны: </w:t>
      </w:r>
      <w:r w:rsidRPr="00954008">
        <w:rPr>
          <w:rFonts w:ascii="Times New Roman" w:hAnsi="Times New Roman" w:cs="Times New Roman"/>
          <w:sz w:val="28"/>
          <w:szCs w:val="28"/>
        </w:rPr>
        <w:t>8 (4922) 53-60-19</w:t>
      </w:r>
    </w:p>
    <w:p w:rsidR="00A77A22" w:rsidRPr="00AA136E" w:rsidRDefault="00A77A22" w:rsidP="00A77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Адрес сайта многофункционального центра в информационно-телекоммуникационной сети «Интернет»: http://</w:t>
      </w:r>
      <w:r>
        <w:rPr>
          <w:rFonts w:ascii="Times New Roman" w:hAnsi="Times New Roman" w:cs="Times New Roman"/>
          <w:sz w:val="28"/>
          <w:szCs w:val="28"/>
        </w:rPr>
        <w:t>33.</w:t>
      </w:r>
      <w:r w:rsidRPr="00AA136E">
        <w:rPr>
          <w:rFonts w:ascii="Times New Roman" w:hAnsi="Times New Roman" w:cs="Times New Roman"/>
          <w:sz w:val="28"/>
          <w:szCs w:val="28"/>
        </w:rPr>
        <w:t>mfc.ru</w:t>
      </w:r>
    </w:p>
    <w:p w:rsidR="006C5E51" w:rsidRPr="00AA136E" w:rsidRDefault="00A77A22" w:rsidP="003A32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r w:rsidRPr="00EA32CE">
        <w:rPr>
          <w:rFonts w:ascii="Times New Roman" w:hAnsi="Times New Roman" w:cs="Times New Roman"/>
          <w:sz w:val="28"/>
          <w:szCs w:val="28"/>
        </w:rPr>
        <w:t>mfc.33@mail.ru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2502F8" w:rsidRPr="00AA136E" w:rsidRDefault="006C5E51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Информация о филиалах многофункционального центра размещена на сайте многофункционального центра.</w:t>
      </w:r>
    </w:p>
    <w:p w:rsidR="002502F8" w:rsidRPr="00AA136E" w:rsidRDefault="002502F8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 w:rsidR="006D1916" w:rsidRPr="006D1916" w:rsidRDefault="002502F8" w:rsidP="00AE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6D1916" w:rsidRPr="006D1916">
        <w:rPr>
          <w:rFonts w:ascii="Times New Roman" w:hAnsi="Times New Roman" w:cs="Times New Roman"/>
          <w:sz w:val="28"/>
          <w:szCs w:val="28"/>
        </w:rPr>
        <w:t xml:space="preserve">на официальном сайте ОМСУ в информационно-телекоммуникационной сети «Интернет»: </w:t>
      </w:r>
      <w:hyperlink r:id="rId10" w:history="1">
        <w:r w:rsidR="00AE150E" w:rsidRPr="001C6EB0">
          <w:rPr>
            <w:rStyle w:val="ad"/>
            <w:rFonts w:ascii="Times New Roman" w:hAnsi="Times New Roman" w:cs="Times New Roman"/>
            <w:sz w:val="28"/>
            <w:szCs w:val="28"/>
          </w:rPr>
          <w:t>http://lakinskmo.ru</w:t>
        </w:r>
      </w:hyperlink>
      <w:r w:rsidR="00AE150E">
        <w:t>;</w:t>
      </w:r>
    </w:p>
    <w:p w:rsidR="002502F8" w:rsidRPr="00AA136E" w:rsidRDefault="002502F8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на информационных стендах в ОМСУ; </w:t>
      </w:r>
    </w:p>
    <w:p w:rsidR="006D1916" w:rsidRPr="006D1916" w:rsidRDefault="002502F8" w:rsidP="00AE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6D1916" w:rsidRPr="006D1916">
        <w:rPr>
          <w:rFonts w:ascii="Times New Roman" w:hAnsi="Times New Roman" w:cs="Times New Roman"/>
          <w:sz w:val="28"/>
          <w:szCs w:val="28"/>
        </w:rPr>
        <w:t xml:space="preserve">в </w:t>
      </w:r>
      <w:bookmarkStart w:id="1" w:name="OLE_LINK9"/>
      <w:r w:rsidR="006D1916" w:rsidRPr="006D1916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информационной системе «Единый портал </w:t>
      </w:r>
      <w:bookmarkEnd w:id="1"/>
      <w:r w:rsidR="006D1916" w:rsidRPr="006D1916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(функций)» www.gosuslugi.ru (далее – Единый портал):</w:t>
      </w:r>
      <w:r w:rsidR="00AE150E" w:rsidRPr="00AE150E">
        <w:rPr>
          <w:rFonts w:ascii="Times New Roman" w:hAnsi="Times New Roman" w:cs="Times New Roman"/>
          <w:sz w:val="28"/>
          <w:szCs w:val="28"/>
        </w:rPr>
        <w:t xml:space="preserve"> </w:t>
      </w:r>
      <w:r w:rsidR="00AE150E" w:rsidRPr="008C1203">
        <w:rPr>
          <w:rFonts w:ascii="Times New Roman" w:hAnsi="Times New Roman" w:cs="Times New Roman"/>
          <w:sz w:val="28"/>
          <w:szCs w:val="28"/>
        </w:rPr>
        <w:t>https://www.gosuslugi.ru/107189/2/info</w:t>
      </w:r>
      <w:r w:rsidR="00AE150E">
        <w:rPr>
          <w:rFonts w:ascii="Times New Roman" w:hAnsi="Times New Roman" w:cs="Times New Roman"/>
          <w:sz w:val="28"/>
          <w:szCs w:val="28"/>
        </w:rPr>
        <w:t>.</w:t>
      </w:r>
      <w:r w:rsidR="006D1916" w:rsidRPr="006D1916">
        <w:rPr>
          <w:rFonts w:ascii="Times New Roman" w:hAnsi="Times New Roman" w:cs="Times New Roman"/>
          <w:sz w:val="28"/>
          <w:szCs w:val="28"/>
        </w:rPr>
        <w:t>;</w:t>
      </w:r>
    </w:p>
    <w:p w:rsidR="006D1916" w:rsidRPr="006D1916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>- на сайте многофункционального центра;</w:t>
      </w:r>
    </w:p>
    <w:p w:rsidR="006D1916" w:rsidRPr="006D1916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>- в многофункциональном центре.</w:t>
      </w:r>
    </w:p>
    <w:p w:rsidR="00827BF3" w:rsidRDefault="002502F8" w:rsidP="00D73B04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1.5. </w:t>
      </w:r>
      <w:r w:rsidR="00827BF3" w:rsidRPr="00827BF3">
        <w:rPr>
          <w:rFonts w:ascii="Times New Roman" w:hAnsi="Times New Roman" w:cs="Times New Roman"/>
          <w:sz w:val="28"/>
          <w:szCs w:val="28"/>
        </w:rPr>
        <w:t>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6D1916" w:rsidRPr="006D1916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- в устной форме при личном обращении в </w:t>
      </w:r>
      <w:r w:rsidR="00AE150E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6D1916">
        <w:rPr>
          <w:rFonts w:ascii="Times New Roman" w:hAnsi="Times New Roman" w:cs="Times New Roman"/>
          <w:sz w:val="28"/>
          <w:szCs w:val="28"/>
        </w:rPr>
        <w:t xml:space="preserve">или в многофункциональном центре;                              </w:t>
      </w:r>
      <w:r w:rsidRPr="006D1916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AE150E" w:rsidRPr="006D1916" w:rsidRDefault="006D1916" w:rsidP="00AE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- посредством телефонной связи: </w:t>
      </w:r>
      <w:r w:rsidR="00AE150E">
        <w:rPr>
          <w:rFonts w:ascii="Times New Roman" w:hAnsi="Times New Roman" w:cs="Times New Roman"/>
          <w:sz w:val="28"/>
          <w:szCs w:val="28"/>
        </w:rPr>
        <w:t>8 (49242) 4-85 -60</w:t>
      </w:r>
      <w:r w:rsidR="00AE150E" w:rsidRPr="006D1916">
        <w:rPr>
          <w:rFonts w:ascii="Times New Roman" w:hAnsi="Times New Roman" w:cs="Times New Roman"/>
          <w:sz w:val="28"/>
          <w:szCs w:val="28"/>
        </w:rPr>
        <w:t>.</w:t>
      </w:r>
      <w:r w:rsidR="00AE150E">
        <w:rPr>
          <w:rFonts w:ascii="Times New Roman" w:hAnsi="Times New Roman" w:cs="Times New Roman"/>
          <w:sz w:val="28"/>
          <w:szCs w:val="28"/>
        </w:rPr>
        <w:t>, факс 8 (49242) 4-13-48</w:t>
      </w:r>
      <w:r w:rsidR="00AE150E" w:rsidRPr="006D1916">
        <w:rPr>
          <w:rFonts w:ascii="Times New Roman" w:hAnsi="Times New Roman" w:cs="Times New Roman"/>
          <w:sz w:val="28"/>
          <w:szCs w:val="28"/>
        </w:rPr>
        <w:t>;</w:t>
      </w:r>
      <w:r w:rsidR="00AE150E" w:rsidRPr="00297755">
        <w:rPr>
          <w:rFonts w:ascii="Times New Roman" w:hAnsi="Times New Roman" w:cs="Times New Roman"/>
          <w:sz w:val="28"/>
          <w:szCs w:val="28"/>
        </w:rPr>
        <w:t xml:space="preserve"> </w:t>
      </w:r>
      <w:r w:rsidR="00AE150E">
        <w:rPr>
          <w:rFonts w:ascii="Times New Roman" w:hAnsi="Times New Roman" w:cs="Times New Roman"/>
          <w:sz w:val="28"/>
          <w:szCs w:val="28"/>
        </w:rPr>
        <w:t>ежедневно, кроме субботы и воскресенья, с 8</w:t>
      </w:r>
      <w:r w:rsidR="00AE150E" w:rsidRPr="006D1916">
        <w:rPr>
          <w:rFonts w:ascii="Times New Roman" w:hAnsi="Times New Roman" w:cs="Times New Roman"/>
          <w:sz w:val="28"/>
          <w:szCs w:val="28"/>
        </w:rPr>
        <w:t>.</w:t>
      </w:r>
      <w:r w:rsidR="00AE150E">
        <w:rPr>
          <w:rFonts w:ascii="Times New Roman" w:hAnsi="Times New Roman" w:cs="Times New Roman"/>
          <w:sz w:val="28"/>
          <w:szCs w:val="28"/>
        </w:rPr>
        <w:t>00ч. до 17.00ч. Обед с 12.00ч до 13.00ч.</w:t>
      </w:r>
      <w:r w:rsidR="00AE150E" w:rsidRPr="006D1916">
        <w:rPr>
          <w:rFonts w:ascii="Times New Roman" w:hAnsi="Times New Roman" w:cs="Times New Roman"/>
          <w:sz w:val="28"/>
          <w:szCs w:val="28"/>
        </w:rPr>
        <w:t>;</w:t>
      </w:r>
      <w:r w:rsidR="00AE150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1916" w:rsidRPr="006D1916" w:rsidRDefault="006D1916" w:rsidP="00AE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- с использованием электронной почты: </w:t>
      </w:r>
      <w:r w:rsidR="00AE150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E150E" w:rsidRPr="00600913">
        <w:rPr>
          <w:rFonts w:ascii="Times New Roman" w:hAnsi="Times New Roman" w:cs="Times New Roman"/>
          <w:sz w:val="28"/>
          <w:szCs w:val="28"/>
        </w:rPr>
        <w:t>-</w:t>
      </w:r>
      <w:r w:rsidR="00AE150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E150E">
        <w:rPr>
          <w:rFonts w:ascii="Times New Roman" w:hAnsi="Times New Roman" w:cs="Times New Roman"/>
          <w:sz w:val="28"/>
          <w:szCs w:val="28"/>
        </w:rPr>
        <w:t xml:space="preserve">: </w:t>
      </w:r>
      <w:r w:rsidR="00AE150E">
        <w:rPr>
          <w:rFonts w:ascii="Times New Roman" w:hAnsi="Times New Roman" w:cs="Times New Roman"/>
          <w:sz w:val="28"/>
          <w:szCs w:val="28"/>
          <w:lang w:val="en-US"/>
        </w:rPr>
        <w:t>lakinsk</w:t>
      </w:r>
      <w:r w:rsidR="00AE150E" w:rsidRPr="00600913">
        <w:rPr>
          <w:rFonts w:ascii="Times New Roman" w:hAnsi="Times New Roman" w:cs="Times New Roman"/>
          <w:sz w:val="28"/>
          <w:szCs w:val="28"/>
        </w:rPr>
        <w:t>@</w:t>
      </w:r>
      <w:r w:rsidR="00AE150E">
        <w:rPr>
          <w:rFonts w:ascii="Times New Roman" w:hAnsi="Times New Roman" w:cs="Times New Roman"/>
          <w:sz w:val="28"/>
          <w:szCs w:val="28"/>
          <w:lang w:val="en-US"/>
        </w:rPr>
        <w:t>lakinskmo</w:t>
      </w:r>
      <w:r w:rsidR="00AE150E">
        <w:rPr>
          <w:rFonts w:ascii="Times New Roman" w:hAnsi="Times New Roman" w:cs="Times New Roman"/>
          <w:sz w:val="28"/>
          <w:szCs w:val="28"/>
        </w:rPr>
        <w:t>.</w:t>
      </w:r>
      <w:r w:rsidR="00AE150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E15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1916" w:rsidRPr="006D1916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lastRenderedPageBreak/>
        <w:t>- с использованием Единого портала;</w:t>
      </w:r>
    </w:p>
    <w:p w:rsidR="006D1916" w:rsidRPr="006D1916" w:rsidRDefault="006D1916" w:rsidP="009B4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- через официальный сайт ОМСУ </w:t>
      </w:r>
      <w:r w:rsidRPr="006D191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многофункционального центра</w:t>
      </w:r>
      <w:r w:rsidRPr="006D19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1916">
        <w:rPr>
          <w:rFonts w:ascii="Times New Roman" w:hAnsi="Times New Roman" w:cs="Times New Roman"/>
          <w:sz w:val="28"/>
          <w:szCs w:val="28"/>
        </w:rPr>
        <w:t xml:space="preserve">по форме обратной связи: </w:t>
      </w:r>
      <w:r w:rsidR="009B421F">
        <w:rPr>
          <w:rFonts w:ascii="Times New Roman" w:hAnsi="Times New Roman" w:cs="Times New Roman"/>
          <w:sz w:val="28"/>
          <w:szCs w:val="28"/>
          <w:lang w:val="en-US"/>
        </w:rPr>
        <w:t>lakinsk</w:t>
      </w:r>
      <w:r w:rsidR="009B421F" w:rsidRPr="00600913">
        <w:rPr>
          <w:rFonts w:ascii="Times New Roman" w:hAnsi="Times New Roman" w:cs="Times New Roman"/>
          <w:sz w:val="28"/>
          <w:szCs w:val="28"/>
        </w:rPr>
        <w:t>@</w:t>
      </w:r>
      <w:r w:rsidR="009B421F">
        <w:rPr>
          <w:rFonts w:ascii="Times New Roman" w:hAnsi="Times New Roman" w:cs="Times New Roman"/>
          <w:sz w:val="28"/>
          <w:szCs w:val="28"/>
          <w:lang w:val="en-US"/>
        </w:rPr>
        <w:t>lakinskmo</w:t>
      </w:r>
      <w:r w:rsidR="009B421F">
        <w:rPr>
          <w:rFonts w:ascii="Times New Roman" w:hAnsi="Times New Roman" w:cs="Times New Roman"/>
          <w:sz w:val="28"/>
          <w:szCs w:val="28"/>
        </w:rPr>
        <w:t>.</w:t>
      </w:r>
      <w:r w:rsidR="009B421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D19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D1916" w:rsidRPr="006D1916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>- посредством почтового отправления:</w:t>
      </w:r>
      <w:r w:rsidR="009B421F" w:rsidRPr="009B421F">
        <w:rPr>
          <w:rFonts w:ascii="Times New Roman" w:hAnsi="Times New Roman" w:cs="Times New Roman"/>
          <w:sz w:val="28"/>
          <w:szCs w:val="28"/>
        </w:rPr>
        <w:t xml:space="preserve"> </w:t>
      </w:r>
      <w:r w:rsidR="009B421F">
        <w:rPr>
          <w:rFonts w:ascii="Times New Roman" w:hAnsi="Times New Roman" w:cs="Times New Roman"/>
          <w:sz w:val="28"/>
          <w:szCs w:val="28"/>
        </w:rPr>
        <w:t>601240, Владимирская область, Собинский район, г. Лакинск, ул. Горького, д</w:t>
      </w:r>
      <w:r w:rsidR="009B421F" w:rsidRPr="006D1916">
        <w:rPr>
          <w:rFonts w:ascii="Times New Roman" w:hAnsi="Times New Roman" w:cs="Times New Roman"/>
          <w:sz w:val="28"/>
          <w:szCs w:val="28"/>
        </w:rPr>
        <w:t>.</w:t>
      </w:r>
      <w:r w:rsidR="009B421F">
        <w:rPr>
          <w:rFonts w:ascii="Times New Roman" w:hAnsi="Times New Roman" w:cs="Times New Roman"/>
          <w:sz w:val="28"/>
          <w:szCs w:val="28"/>
        </w:rPr>
        <w:t>20.</w:t>
      </w:r>
    </w:p>
    <w:p w:rsidR="006D1916" w:rsidRPr="006D1916" w:rsidRDefault="006D1916" w:rsidP="000677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D19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</w:p>
    <w:p w:rsidR="006D1916" w:rsidRPr="006D1916" w:rsidRDefault="00827BF3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BF3">
        <w:rPr>
          <w:rFonts w:ascii="Times New Roman" w:hAnsi="Times New Roman" w:cs="Times New Roman"/>
          <w:sz w:val="28"/>
          <w:szCs w:val="28"/>
        </w:rPr>
        <w:t xml:space="preserve"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</w:t>
      </w:r>
      <w:r w:rsidR="006D1916" w:rsidRPr="006D1916">
        <w:rPr>
          <w:rFonts w:ascii="Times New Roman" w:hAnsi="Times New Roman" w:cs="Times New Roman"/>
          <w:sz w:val="28"/>
          <w:szCs w:val="28"/>
        </w:rPr>
        <w:t xml:space="preserve">путем направления соответствующего уведомления </w:t>
      </w:r>
      <w:r w:rsidR="009B421F">
        <w:rPr>
          <w:rFonts w:ascii="Times New Roman" w:hAnsi="Times New Roman" w:cs="Times New Roman"/>
          <w:sz w:val="28"/>
          <w:szCs w:val="28"/>
        </w:rPr>
        <w:t>администрации города Лакинска</w:t>
      </w:r>
      <w:r w:rsidR="009B421F" w:rsidRPr="006D1916">
        <w:rPr>
          <w:rFonts w:ascii="Times New Roman" w:hAnsi="Times New Roman" w:cs="Times New Roman"/>
          <w:sz w:val="28"/>
          <w:szCs w:val="28"/>
        </w:rPr>
        <w:t xml:space="preserve"> </w:t>
      </w:r>
      <w:r w:rsidR="006D1916" w:rsidRPr="006D1916">
        <w:rPr>
          <w:rFonts w:ascii="Times New Roman" w:hAnsi="Times New Roman" w:cs="Times New Roman"/>
          <w:sz w:val="28"/>
          <w:szCs w:val="28"/>
        </w:rPr>
        <w:t xml:space="preserve"> в личный кабинет заявителя на Едином портале.</w:t>
      </w:r>
    </w:p>
    <w:p w:rsidR="00827BF3" w:rsidRDefault="00827BF3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BF3">
        <w:rPr>
          <w:rFonts w:ascii="Times New Roman" w:hAnsi="Times New Roman" w:cs="Times New Roman"/>
          <w:sz w:val="28"/>
          <w:szCs w:val="28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p w:rsidR="00827BF3" w:rsidRPr="00827BF3" w:rsidRDefault="00827BF3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BF3">
        <w:rPr>
          <w:rFonts w:ascii="Times New Roman" w:hAnsi="Times New Roman" w:cs="Times New Roman"/>
          <w:sz w:val="28"/>
          <w:szCs w:val="28"/>
        </w:rPr>
        <w:t>Письменное обращение за информацией о порядке предоставления муниципальной услуги должно быть рассмотрено не позднее 30 дней</w:t>
      </w:r>
      <w:r w:rsidR="006D1916">
        <w:rPr>
          <w:rFonts w:ascii="Times New Roman" w:hAnsi="Times New Roman" w:cs="Times New Roman"/>
          <w:sz w:val="28"/>
          <w:szCs w:val="28"/>
        </w:rPr>
        <w:t>.</w:t>
      </w:r>
      <w:r w:rsidR="006D1916" w:rsidRPr="006D19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1916" w:rsidRPr="006D1916">
        <w:rPr>
          <w:rFonts w:ascii="Times New Roman" w:hAnsi="Times New Roman" w:cs="Times New Roman"/>
          <w:i/>
          <w:sz w:val="28"/>
          <w:szCs w:val="28"/>
        </w:rPr>
        <w:tab/>
      </w:r>
      <w:r w:rsidRPr="00827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BF3" w:rsidRPr="00827BF3" w:rsidRDefault="00827BF3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BF3">
        <w:rPr>
          <w:rFonts w:ascii="Times New Roman" w:hAnsi="Times New Roman" w:cs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7B9" w:rsidRPr="00AA136E" w:rsidRDefault="004807B9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1.6. 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 w:rsidR="004807B9" w:rsidRPr="00AA136E" w:rsidRDefault="004807B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осуществлении записи на прием ОМСУ не вправе требовать от заявителя совершения иных действий, кроме прохождения процедуры идентификации и аутентификации и указания цели приема.</w:t>
      </w:r>
    </w:p>
    <w:p w:rsidR="004807B9" w:rsidRPr="00AA136E" w:rsidRDefault="004807B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Запись на прием должна осуществляться посредством интерактивного сервиса Единого портала, который в режиме реального времени отражает расписание работы органа или организации, или уполномоченного сотрудника на конкретную дату с указанием свободных интервалов для записи.</w:t>
      </w:r>
    </w:p>
    <w:p w:rsidR="004807B9" w:rsidRPr="00AA136E" w:rsidRDefault="004807B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Сотрудник ОМСУ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:rsidR="002502F8" w:rsidRPr="00AA136E" w:rsidRDefault="002502F8" w:rsidP="00D73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6D4" w:rsidRPr="00AA136E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8206D4" w:rsidRPr="00AA136E" w:rsidRDefault="008206D4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2915AB" w:rsidRPr="00AA136E">
        <w:rPr>
          <w:rFonts w:ascii="Times New Roman" w:hAnsi="Times New Roman" w:cs="Times New Roman"/>
          <w:sz w:val="28"/>
          <w:szCs w:val="28"/>
        </w:rPr>
        <w:t>выдача разрешени</w:t>
      </w:r>
      <w:r w:rsidR="00E81F14" w:rsidRPr="00AA136E">
        <w:rPr>
          <w:rFonts w:ascii="Times New Roman" w:hAnsi="Times New Roman" w:cs="Times New Roman"/>
          <w:sz w:val="28"/>
          <w:szCs w:val="28"/>
        </w:rPr>
        <w:t>я</w:t>
      </w:r>
      <w:r w:rsidR="00973242">
        <w:rPr>
          <w:rFonts w:ascii="Times New Roman" w:hAnsi="Times New Roman" w:cs="Times New Roman"/>
          <w:sz w:val="28"/>
          <w:szCs w:val="28"/>
        </w:rPr>
        <w:t xml:space="preserve"> на ввод объекта</w:t>
      </w:r>
      <w:r w:rsidR="002915AB" w:rsidRPr="00AA136E">
        <w:rPr>
          <w:rFonts w:ascii="Times New Roman" w:hAnsi="Times New Roman" w:cs="Times New Roman"/>
          <w:sz w:val="28"/>
          <w:szCs w:val="28"/>
        </w:rPr>
        <w:t xml:space="preserve"> в эксплуатацию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50470B" w:rsidRPr="00AA136E" w:rsidRDefault="0050470B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2.2. Наименование органа, предост</w:t>
      </w:r>
      <w:r w:rsidR="00BB4A54">
        <w:rPr>
          <w:rFonts w:ascii="Times New Roman" w:hAnsi="Times New Roman" w:cs="Times New Roman"/>
          <w:sz w:val="28"/>
          <w:szCs w:val="28"/>
        </w:rPr>
        <w:t xml:space="preserve">авляющего муниципальную услугу: </w:t>
      </w:r>
      <w:r w:rsidR="009B421F">
        <w:rPr>
          <w:rFonts w:ascii="Times New Roman" w:hAnsi="Times New Roman" w:cs="Times New Roman"/>
          <w:sz w:val="28"/>
          <w:szCs w:val="28"/>
        </w:rPr>
        <w:t>администрация  муниципального образования город Лакинск</w:t>
      </w:r>
      <w:r w:rsidR="00BB4A54">
        <w:rPr>
          <w:rFonts w:ascii="Times New Roman" w:hAnsi="Times New Roman" w:cs="Times New Roman"/>
          <w:sz w:val="28"/>
          <w:szCs w:val="28"/>
        </w:rPr>
        <w:t>.</w:t>
      </w:r>
    </w:p>
    <w:p w:rsidR="008D36B7" w:rsidRPr="00BB4A54" w:rsidRDefault="0050470B" w:rsidP="009B42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</w:t>
      </w:r>
      <w:r w:rsidRPr="00AA136E">
        <w:rPr>
          <w:rFonts w:ascii="Times New Roman" w:hAnsi="Times New Roman" w:cs="Times New Roman"/>
          <w:sz w:val="28"/>
          <w:szCs w:val="28"/>
        </w:rPr>
        <w:lastRenderedPageBreak/>
        <w:t>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</w:t>
      </w:r>
      <w:r w:rsidR="00BB4A54" w:rsidRPr="00BB4A54">
        <w:t xml:space="preserve"> </w:t>
      </w:r>
      <w:r w:rsidR="00BB4A54" w:rsidRPr="00BB4A54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3A547E">
        <w:rPr>
          <w:rFonts w:ascii="Times New Roman" w:hAnsi="Times New Roman" w:cs="Times New Roman"/>
          <w:sz w:val="28"/>
          <w:szCs w:val="28"/>
        </w:rPr>
        <w:t>.</w:t>
      </w:r>
      <w:r w:rsidR="00BB4A54" w:rsidRPr="00BB4A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AD0" w:rsidRPr="00AA136E" w:rsidRDefault="000273AE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2.3. </w:t>
      </w:r>
      <w:r w:rsidR="00FD0AD0" w:rsidRPr="00AA136E">
        <w:rPr>
          <w:rFonts w:ascii="Times New Roman" w:hAnsi="Times New Roman" w:cs="Times New Roman"/>
          <w:sz w:val="28"/>
          <w:szCs w:val="28"/>
        </w:rPr>
        <w:t>Формы подачи заявления и получения результата предоставления услуги:</w:t>
      </w:r>
    </w:p>
    <w:p w:rsidR="00FD0AD0" w:rsidRPr="00AA136E" w:rsidRDefault="00FD0AD0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очная форма – при личном присутствии заявителя в ОМСУ или МФЦ;</w:t>
      </w:r>
    </w:p>
    <w:p w:rsidR="000273AE" w:rsidRPr="00AA136E" w:rsidRDefault="00FD0AD0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заочная форма – без личного присутствия заявителя (по почте, с использованием электронной почты, через Единый портал).</w:t>
      </w:r>
    </w:p>
    <w:p w:rsidR="006F0DC7" w:rsidRPr="00AA136E" w:rsidRDefault="00B96B4A" w:rsidP="000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ab/>
        <w:t>Муниципальную</w:t>
      </w:r>
      <w:r w:rsidR="006F0DC7" w:rsidRPr="00AA136E">
        <w:rPr>
          <w:rFonts w:ascii="Times New Roman" w:hAnsi="Times New Roman" w:cs="Times New Roman"/>
          <w:sz w:val="28"/>
          <w:szCs w:val="28"/>
        </w:rPr>
        <w:t xml:space="preserve"> услугу в электронной форме </w:t>
      </w:r>
      <w:r w:rsidR="00767717" w:rsidRPr="00AA136E">
        <w:rPr>
          <w:rFonts w:ascii="Times New Roman" w:hAnsi="Times New Roman" w:cs="Times New Roman"/>
          <w:sz w:val="28"/>
          <w:szCs w:val="28"/>
        </w:rPr>
        <w:t xml:space="preserve">могут получить </w:t>
      </w:r>
      <w:r w:rsidR="006F0DC7" w:rsidRPr="00AA136E">
        <w:rPr>
          <w:rFonts w:ascii="Times New Roman" w:hAnsi="Times New Roman" w:cs="Times New Roman"/>
          <w:sz w:val="28"/>
          <w:szCs w:val="28"/>
        </w:rPr>
        <w:t>только физические или юридические лица</w:t>
      </w:r>
      <w:r w:rsidR="00767717" w:rsidRPr="00AA136E">
        <w:rPr>
          <w:rFonts w:ascii="Times New Roman" w:hAnsi="Times New Roman" w:cs="Times New Roman"/>
          <w:sz w:val="28"/>
          <w:szCs w:val="28"/>
        </w:rPr>
        <w:t>, зарег</w:t>
      </w:r>
      <w:r w:rsidR="006F0DC7" w:rsidRPr="00AA136E">
        <w:rPr>
          <w:rFonts w:ascii="Times New Roman" w:hAnsi="Times New Roman" w:cs="Times New Roman"/>
          <w:sz w:val="28"/>
          <w:szCs w:val="28"/>
        </w:rPr>
        <w:t>истрированные на Едином портале.</w:t>
      </w:r>
    </w:p>
    <w:p w:rsidR="004807B9" w:rsidRPr="00AA136E" w:rsidRDefault="004807B9" w:rsidP="00D31E66">
      <w:pPr>
        <w:pStyle w:val="HTML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136E">
        <w:rPr>
          <w:rFonts w:ascii="Times New Roman" w:hAnsi="Times New Roman"/>
          <w:color w:val="000000" w:themeColor="text1"/>
          <w:sz w:val="28"/>
          <w:szCs w:val="28"/>
        </w:rPr>
        <w:t>Форма и способ получения документа и (или) информации, подтверждающих предоставление муниципальной услуги (отказ в предоставление муниципальной услуги), указываются заявителем в заявлении, если иное не установлено законодательством Российской Федерации.</w:t>
      </w:r>
    </w:p>
    <w:p w:rsidR="007B38BF" w:rsidRPr="00AA136E" w:rsidRDefault="008206D4" w:rsidP="008970C3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2.4. </w:t>
      </w:r>
      <w:r w:rsidR="00886463" w:rsidRPr="00AA136E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выдача </w:t>
      </w:r>
      <w:r w:rsidR="000423B8">
        <w:rPr>
          <w:rFonts w:ascii="Times New Roman" w:hAnsi="Times New Roman" w:cs="Times New Roman"/>
          <w:sz w:val="28"/>
          <w:szCs w:val="28"/>
        </w:rPr>
        <w:t xml:space="preserve">(направление) </w:t>
      </w:r>
      <w:r w:rsidR="00886463" w:rsidRPr="00AA136E">
        <w:rPr>
          <w:rFonts w:ascii="Times New Roman" w:hAnsi="Times New Roman" w:cs="Times New Roman"/>
          <w:sz w:val="28"/>
          <w:szCs w:val="28"/>
        </w:rPr>
        <w:t>заявителю</w:t>
      </w:r>
      <w:r w:rsidR="007B38BF" w:rsidRPr="00AA136E">
        <w:rPr>
          <w:rFonts w:ascii="Times New Roman" w:hAnsi="Times New Roman" w:cs="Times New Roman"/>
          <w:sz w:val="28"/>
          <w:szCs w:val="28"/>
        </w:rPr>
        <w:t>:</w:t>
      </w:r>
    </w:p>
    <w:p w:rsidR="007B38BF" w:rsidRPr="00AA136E" w:rsidRDefault="007B38B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</w:t>
      </w:r>
      <w:r w:rsidR="00886463" w:rsidRPr="00AA136E"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</w:t>
      </w:r>
      <w:r w:rsidRPr="00AA136E">
        <w:rPr>
          <w:rFonts w:ascii="Times New Roman" w:hAnsi="Times New Roman" w:cs="Times New Roman"/>
          <w:sz w:val="28"/>
          <w:szCs w:val="28"/>
        </w:rPr>
        <w:t>;</w:t>
      </w:r>
    </w:p>
    <w:p w:rsidR="00793D6B" w:rsidRPr="00AA136E" w:rsidRDefault="007B38B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</w:t>
      </w:r>
      <w:r w:rsidR="00886463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8E7545" w:rsidRPr="00AA136E">
        <w:rPr>
          <w:rFonts w:ascii="Times New Roman" w:hAnsi="Times New Roman" w:cs="Times New Roman"/>
          <w:sz w:val="28"/>
          <w:szCs w:val="28"/>
        </w:rPr>
        <w:t xml:space="preserve">отказа </w:t>
      </w:r>
      <w:r w:rsidR="00886463" w:rsidRPr="00AA136E">
        <w:rPr>
          <w:rFonts w:ascii="Times New Roman" w:hAnsi="Times New Roman" w:cs="Times New Roman"/>
          <w:sz w:val="28"/>
          <w:szCs w:val="28"/>
        </w:rPr>
        <w:t>в выдаче разрешения на ввод объекта в эксплуатацию</w:t>
      </w:r>
      <w:r w:rsidR="00793D6B" w:rsidRPr="00AA136E">
        <w:rPr>
          <w:rFonts w:ascii="Times New Roman" w:hAnsi="Times New Roman" w:cs="Times New Roman"/>
          <w:sz w:val="28"/>
          <w:szCs w:val="28"/>
        </w:rPr>
        <w:t>.</w:t>
      </w:r>
    </w:p>
    <w:p w:rsidR="008206D4" w:rsidRPr="00AA136E" w:rsidRDefault="00793D6B" w:rsidP="000677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Разрешение на ввод объекта в эксплуатацию - документ, </w:t>
      </w:r>
      <w:r w:rsidR="00C13999">
        <w:rPr>
          <w:rFonts w:ascii="Times New Roman" w:hAnsi="Times New Roman" w:cs="Times New Roman"/>
          <w:sz w:val="28"/>
          <w:szCs w:val="28"/>
        </w:rPr>
        <w:t>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реконструируемого объекта капитального строительства требованиям к строительству, реконструкции объекта капитального строительства</w:t>
      </w:r>
      <w:r w:rsidR="003E5DB6">
        <w:rPr>
          <w:rFonts w:ascii="Times New Roman" w:hAnsi="Times New Roman" w:cs="Times New Roman"/>
          <w:sz w:val="28"/>
          <w:szCs w:val="28"/>
        </w:rPr>
        <w:t>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</w:t>
      </w:r>
      <w:r w:rsidR="00F926BE">
        <w:rPr>
          <w:rFonts w:ascii="Times New Roman" w:hAnsi="Times New Roman" w:cs="Times New Roman"/>
          <w:sz w:val="28"/>
          <w:szCs w:val="28"/>
        </w:rPr>
        <w:t xml:space="preserve"> или в случае строительства, реконструкции линейного объекта проекту планировки территории и проекту межевания территории, а также ограничениям, установленным в соответствии с земельным и иным законодательством Российской Федерации.</w:t>
      </w:r>
    </w:p>
    <w:p w:rsidR="00886463" w:rsidRPr="00AA136E" w:rsidRDefault="00886463" w:rsidP="008970C3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2.5. </w:t>
      </w:r>
      <w:r w:rsidR="00420B18">
        <w:rPr>
          <w:rFonts w:ascii="Times New Roman" w:hAnsi="Times New Roman" w:cs="Times New Roman"/>
          <w:sz w:val="28"/>
          <w:szCs w:val="28"/>
        </w:rPr>
        <w:t>Максимальный</w:t>
      </w:r>
      <w:r w:rsidRPr="00AA136E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составляет </w:t>
      </w:r>
      <w:r w:rsidR="00F926BE">
        <w:rPr>
          <w:rFonts w:ascii="Times New Roman" w:hAnsi="Times New Roman" w:cs="Times New Roman"/>
          <w:sz w:val="28"/>
          <w:szCs w:val="28"/>
        </w:rPr>
        <w:t>7 рабочих</w:t>
      </w:r>
      <w:r w:rsidRPr="00AA136E">
        <w:rPr>
          <w:rFonts w:ascii="Times New Roman" w:hAnsi="Times New Roman" w:cs="Times New Roman"/>
          <w:sz w:val="28"/>
          <w:szCs w:val="28"/>
        </w:rPr>
        <w:t xml:space="preserve"> дней со дня получения ОМСУ заявления о выдаче разрешения на</w:t>
      </w:r>
      <w:r w:rsidR="005A75ED" w:rsidRPr="00AA136E">
        <w:rPr>
          <w:rFonts w:ascii="Times New Roman" w:hAnsi="Times New Roman" w:cs="Times New Roman"/>
          <w:sz w:val="28"/>
          <w:szCs w:val="28"/>
        </w:rPr>
        <w:t xml:space="preserve"> ввод объекта в эксплуатацию.</w:t>
      </w:r>
    </w:p>
    <w:p w:rsidR="009915E5" w:rsidRPr="00AA136E" w:rsidRDefault="008206D4" w:rsidP="008970C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2.6. Правовые основания для предоставления муниципальной услуги: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кодекс Российской Федерации от 29.12.2004 № 190-ФЗ (</w:t>
      </w:r>
      <w:r w:rsidR="005179C8"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газета, № 290, 30.12.2004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Федеральный закон от 27 июля 2010 года № 210-ФЗ «Об организации предоставления государственных и муниципальных услуг» («Российская газета», </w:t>
      </w:r>
      <w:r w:rsidR="0008031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A136E">
        <w:rPr>
          <w:rFonts w:ascii="Times New Roman" w:hAnsi="Times New Roman" w:cs="Times New Roman"/>
          <w:sz w:val="28"/>
          <w:szCs w:val="28"/>
        </w:rPr>
        <w:t>№ 168, 30.07.2010);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 введении в действие Градостроительного кодекса Российской Федерации» от 29.12.2004 № 191-ФЗ (</w:t>
      </w:r>
      <w:r w:rsidR="005179C8"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«Российская газета», № 290, 30.12.2004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 («</w:t>
      </w:r>
      <w:r w:rsidR="005179C8"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Собрание законодательства РФ», 06.10.2003, № 40, ст. 3822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915E5" w:rsidRPr="00403BC8" w:rsidRDefault="009915E5" w:rsidP="00403BC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pacing w:val="1"/>
          <w:sz w:val="15"/>
          <w:szCs w:val="15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3BC8">
        <w:rPr>
          <w:rFonts w:ascii="Times New Roman" w:hAnsi="Times New Roman" w:cs="Times New Roman"/>
          <w:sz w:val="28"/>
          <w:szCs w:val="28"/>
        </w:rPr>
        <w:t>п</w:t>
      </w:r>
      <w:r w:rsidR="00080311">
        <w:rPr>
          <w:rFonts w:ascii="Times New Roman" w:hAnsi="Times New Roman" w:cs="Times New Roman"/>
          <w:sz w:val="28"/>
          <w:szCs w:val="28"/>
        </w:rPr>
        <w:t xml:space="preserve">риказ Министерства строительства и жилищно-коммунального хозяйства Российской Федерации от 19.02.2015 № 117/пр «Об утверждении формы </w:t>
      </w:r>
      <w:r w:rsidR="009C2259" w:rsidRPr="009C2259">
        <w:rPr>
          <w:rFonts w:ascii="Times New Roman" w:hAnsi="Times New Roman" w:cs="Times New Roman"/>
          <w:sz w:val="28"/>
          <w:szCs w:val="28"/>
        </w:rPr>
        <w:t xml:space="preserve">разрешения на строительство </w:t>
      </w:r>
      <w:r w:rsidR="009C2259">
        <w:rPr>
          <w:rFonts w:ascii="Times New Roman" w:hAnsi="Times New Roman" w:cs="Times New Roman"/>
          <w:sz w:val="28"/>
          <w:szCs w:val="28"/>
        </w:rPr>
        <w:t xml:space="preserve">и формы </w:t>
      </w:r>
      <w:r w:rsidR="00080311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эксплуатацию»</w:t>
      </w:r>
      <w:r w:rsidR="00C5133B">
        <w:rPr>
          <w:rFonts w:ascii="Times New Roman" w:hAnsi="Times New Roman" w:cs="Times New Roman"/>
          <w:sz w:val="28"/>
          <w:szCs w:val="28"/>
        </w:rPr>
        <w:t xml:space="preserve"> </w:t>
      </w:r>
      <w:r w:rsidR="00C5133B" w:rsidRPr="00C5133B">
        <w:rPr>
          <w:rFonts w:ascii="Arial" w:eastAsia="Times New Roman" w:hAnsi="Arial" w:cs="Arial"/>
          <w:color w:val="242424"/>
          <w:spacing w:val="1"/>
          <w:sz w:val="15"/>
          <w:szCs w:val="15"/>
          <w:lang w:eastAsia="ru-RU"/>
        </w:rPr>
        <w:br/>
      </w:r>
      <w:r w:rsidR="00C5133B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  <w:lang w:eastAsia="ru-RU"/>
        </w:rPr>
        <w:t>(</w:t>
      </w:r>
      <w:r w:rsidR="00C5133B" w:rsidRPr="00C5133B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  <w:lang w:eastAsia="ru-RU"/>
        </w:rPr>
        <w:t>Официальный интернет-портал правовой информации www.pravo.gov.ru, 13.04.2015, N 0001201504130006</w:t>
      </w:r>
      <w:r w:rsidR="00C5133B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  <w:lang w:eastAsia="ru-RU"/>
        </w:rPr>
        <w:t>).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403BC8">
        <w:rPr>
          <w:rFonts w:ascii="Times New Roman" w:hAnsi="Times New Roman" w:cs="Times New Roman"/>
          <w:sz w:val="28"/>
          <w:szCs w:val="28"/>
        </w:rPr>
        <w:t>п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РФ от 27.09.2011 </w:t>
      </w:r>
      <w:r w:rsidR="0077018D" w:rsidRPr="00AA136E">
        <w:rPr>
          <w:rFonts w:ascii="Times New Roman" w:hAnsi="Times New Roman" w:cs="Times New Roman"/>
          <w:sz w:val="28"/>
          <w:szCs w:val="28"/>
        </w:rPr>
        <w:t>№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</w:t>
      </w:r>
      <w:r w:rsidR="0077018D" w:rsidRPr="00AA136E">
        <w:rPr>
          <w:rFonts w:ascii="Times New Roman" w:hAnsi="Times New Roman" w:cs="Times New Roman"/>
          <w:sz w:val="28"/>
          <w:szCs w:val="28"/>
        </w:rPr>
        <w:t>№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 40, ст. 5559, </w:t>
      </w:r>
      <w:r w:rsidR="0077018D" w:rsidRPr="00AA136E">
        <w:rPr>
          <w:rFonts w:ascii="Times New Roman" w:hAnsi="Times New Roman" w:cs="Times New Roman"/>
          <w:sz w:val="28"/>
          <w:szCs w:val="28"/>
        </w:rPr>
        <w:t>изменения «Российская газета», №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 303, 31.12.2012);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403BC8">
        <w:rPr>
          <w:rFonts w:ascii="Times New Roman" w:hAnsi="Times New Roman" w:cs="Times New Roman"/>
          <w:sz w:val="28"/>
          <w:szCs w:val="28"/>
        </w:rPr>
        <w:t>п</w:t>
      </w:r>
      <w:r w:rsidR="005179C8" w:rsidRPr="00AA136E">
        <w:rPr>
          <w:rFonts w:ascii="Times New Roman" w:hAnsi="Times New Roman" w:cs="Times New Roman"/>
          <w:sz w:val="28"/>
          <w:szCs w:val="28"/>
        </w:rPr>
        <w:t>остановление Правительства РФ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31.12.2012, «Собрание законодательства РФ», 31.12.2012, № 53 (ч. 2), ст. 7932);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403BC8">
        <w:rPr>
          <w:rFonts w:ascii="Times New Roman" w:hAnsi="Times New Roman" w:cs="Times New Roman"/>
          <w:sz w:val="28"/>
          <w:szCs w:val="28"/>
        </w:rPr>
        <w:t>п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риказ Минэкономразвития России от 18.01.2012 </w:t>
      </w:r>
      <w:r w:rsidR="0077018D" w:rsidRPr="00AA136E">
        <w:rPr>
          <w:rFonts w:ascii="Times New Roman" w:hAnsi="Times New Roman" w:cs="Times New Roman"/>
          <w:sz w:val="28"/>
          <w:szCs w:val="28"/>
        </w:rPr>
        <w:t>№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(Зарегистрировано в Миню</w:t>
      </w:r>
      <w:r w:rsidR="0077018D" w:rsidRPr="00AA136E">
        <w:rPr>
          <w:rFonts w:ascii="Times New Roman" w:hAnsi="Times New Roman" w:cs="Times New Roman"/>
          <w:sz w:val="28"/>
          <w:szCs w:val="28"/>
        </w:rPr>
        <w:t xml:space="preserve">сте России 20.03.2012 N 23527. </w:t>
      </w:r>
      <w:r w:rsidR="005179C8" w:rsidRPr="00AA136E">
        <w:rPr>
          <w:rFonts w:ascii="Times New Roman" w:hAnsi="Times New Roman" w:cs="Times New Roman"/>
          <w:sz w:val="28"/>
          <w:szCs w:val="28"/>
        </w:rPr>
        <w:t>Первоначальный текст документа опубликован в издании «Бюллетень нормативных актов федеральных органов исполнительной власти», № 19, 07.05.2012, изменения «Российская газета», № 139, 28.06.2013);</w:t>
      </w:r>
    </w:p>
    <w:p w:rsidR="008206D4" w:rsidRPr="00AA136E" w:rsidRDefault="008206D4" w:rsidP="008970C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2.7. Перечень документов, необходимых для предоставления муниципальной услуги.</w:t>
      </w:r>
    </w:p>
    <w:p w:rsidR="008B7177" w:rsidRPr="00AA136E" w:rsidRDefault="008B7177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2.7.1. Перечень документов, предоставляемых заявителем самостоятельно:</w:t>
      </w:r>
    </w:p>
    <w:p w:rsidR="006356C8" w:rsidRPr="00AA136E" w:rsidRDefault="001B61D1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установленной форм</w:t>
      </w:r>
      <w:r w:rsidR="00F15E2B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ы (Приложение № 1 к регламенту)</w:t>
      </w:r>
      <w:r w:rsidR="00BC24CA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2CC5" w:rsidRPr="00AA136E" w:rsidRDefault="00B42CC5" w:rsidP="00067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документ, удостоверяющий личность заявителя или представителя заявителя</w:t>
      </w:r>
      <w:r w:rsidR="00F15E2B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законе порядке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(представляется оригинал для снятия копии</w:t>
      </w:r>
      <w:r w:rsidR="00AC427B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27B" w:rsidRPr="00AA136E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C24CA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56C8" w:rsidRPr="00AA136E" w:rsidRDefault="00F15E2B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правоустанавливающие документы на земельный участок, если право не зарегистрировано в Едином государственном реестре прав на недвижимое имущество и </w:t>
      </w:r>
      <w:r w:rsidR="00E366F3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сделок с ним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(представляется оригинал для снятия копии</w:t>
      </w:r>
      <w:r w:rsidR="00AC427B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27B" w:rsidRPr="00AA136E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="00420B1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B7177" w:rsidRPr="00AA136E" w:rsidRDefault="00BC24C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4</w:t>
      </w:r>
      <w:r w:rsidR="008B7177" w:rsidRPr="00AA136E">
        <w:rPr>
          <w:rFonts w:ascii="Times New Roman" w:hAnsi="Times New Roman" w:cs="Times New Roman"/>
          <w:sz w:val="28"/>
          <w:szCs w:val="28"/>
        </w:rPr>
        <w:t xml:space="preserve">) акт приемки объекта капитального строительства </w:t>
      </w:r>
      <w:r w:rsidR="001D326C"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8B7177" w:rsidRPr="00AA136E">
        <w:rPr>
          <w:rFonts w:ascii="Times New Roman" w:hAnsi="Times New Roman" w:cs="Times New Roman"/>
          <w:sz w:val="28"/>
          <w:szCs w:val="28"/>
        </w:rPr>
        <w:t>в случае осуществления строительства, реконструкции на основании договора</w:t>
      </w:r>
      <w:r w:rsidR="001D326C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1D326C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(представляется оригинал для снятия копии</w:t>
      </w:r>
      <w:r w:rsidR="00AC427B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27B" w:rsidRPr="00AA136E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="001D326C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B7177" w:rsidRPr="00AA136E">
        <w:rPr>
          <w:rFonts w:ascii="Times New Roman" w:hAnsi="Times New Roman" w:cs="Times New Roman"/>
          <w:sz w:val="28"/>
          <w:szCs w:val="28"/>
        </w:rPr>
        <w:t>;</w:t>
      </w:r>
    </w:p>
    <w:p w:rsidR="008B7177" w:rsidRPr="00AA136E" w:rsidRDefault="00BC24C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</w:t>
      </w:r>
      <w:r w:rsidR="008B7177" w:rsidRPr="00AA136E">
        <w:rPr>
          <w:rFonts w:ascii="Times New Roman" w:hAnsi="Times New Roman" w:cs="Times New Roman"/>
          <w:sz w:val="28"/>
          <w:szCs w:val="28"/>
        </w:rPr>
        <w:t>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</w:r>
      <w:r w:rsidR="00A12847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A12847" w:rsidRPr="00AA136E">
        <w:rPr>
          <w:rFonts w:ascii="Times New Roman" w:hAnsi="Times New Roman" w:cs="Times New Roman"/>
          <w:sz w:val="28"/>
          <w:szCs w:val="28"/>
        </w:rPr>
        <w:lastRenderedPageBreak/>
        <w:t>(предоставляется оригинал</w:t>
      </w:r>
      <w:r w:rsidR="00AC427B" w:rsidRPr="00AA136E">
        <w:rPr>
          <w:rFonts w:ascii="Times New Roman" w:hAnsi="Times New Roman" w:cs="Times New Roman"/>
          <w:sz w:val="28"/>
          <w:szCs w:val="28"/>
        </w:rPr>
        <w:t xml:space="preserve"> или копия, заверенная в установленном законом порядке</w:t>
      </w:r>
      <w:r w:rsidR="00A12847" w:rsidRPr="00AA136E">
        <w:rPr>
          <w:rFonts w:ascii="Times New Roman" w:hAnsi="Times New Roman" w:cs="Times New Roman"/>
          <w:sz w:val="28"/>
          <w:szCs w:val="28"/>
        </w:rPr>
        <w:t>)</w:t>
      </w:r>
      <w:r w:rsidR="008B7177" w:rsidRPr="00AA136E">
        <w:rPr>
          <w:rFonts w:ascii="Times New Roman" w:hAnsi="Times New Roman" w:cs="Times New Roman"/>
          <w:sz w:val="28"/>
          <w:szCs w:val="28"/>
        </w:rPr>
        <w:t>;</w:t>
      </w:r>
    </w:p>
    <w:p w:rsidR="008B7177" w:rsidRPr="00AA136E" w:rsidRDefault="00BC24C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6</w:t>
      </w:r>
      <w:r w:rsidR="008B7177" w:rsidRPr="00AA136E">
        <w:rPr>
          <w:rFonts w:ascii="Times New Roman" w:hAnsi="Times New Roman" w:cs="Times New Roman"/>
          <w:sz w:val="28"/>
          <w:szCs w:val="28"/>
        </w:rPr>
        <w:t>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</w:t>
      </w:r>
      <w:r w:rsidR="00A12847" w:rsidRPr="00AA136E">
        <w:rPr>
          <w:rFonts w:ascii="Times New Roman" w:hAnsi="Times New Roman" w:cs="Times New Roman"/>
          <w:sz w:val="28"/>
          <w:szCs w:val="28"/>
        </w:rPr>
        <w:t xml:space="preserve"> (предоставляется оригинал</w:t>
      </w:r>
      <w:r w:rsidR="00AC427B" w:rsidRPr="00AA136E">
        <w:rPr>
          <w:rFonts w:ascii="Times New Roman" w:hAnsi="Times New Roman" w:cs="Times New Roman"/>
          <w:sz w:val="28"/>
          <w:szCs w:val="28"/>
        </w:rPr>
        <w:t xml:space="preserve"> или копия, заверенная в установленном законом порядке</w:t>
      </w:r>
      <w:r w:rsidR="00A12847" w:rsidRPr="00AA136E">
        <w:rPr>
          <w:rFonts w:ascii="Times New Roman" w:hAnsi="Times New Roman" w:cs="Times New Roman"/>
          <w:sz w:val="28"/>
          <w:szCs w:val="28"/>
        </w:rPr>
        <w:t>)</w:t>
      </w:r>
      <w:r w:rsidR="008B7177" w:rsidRPr="00AA136E">
        <w:rPr>
          <w:rFonts w:ascii="Times New Roman" w:hAnsi="Times New Roman" w:cs="Times New Roman"/>
          <w:sz w:val="28"/>
          <w:szCs w:val="28"/>
        </w:rPr>
        <w:t>;</w:t>
      </w:r>
    </w:p>
    <w:p w:rsidR="008B7177" w:rsidRPr="00AA136E" w:rsidRDefault="00F5637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7</w:t>
      </w:r>
      <w:r w:rsidR="008B7177" w:rsidRPr="00AA136E">
        <w:rPr>
          <w:rFonts w:ascii="Times New Roman" w:hAnsi="Times New Roman" w:cs="Times New Roman"/>
          <w:sz w:val="28"/>
          <w:szCs w:val="28"/>
        </w:rPr>
        <w:t>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r w:rsidR="00A12847" w:rsidRPr="00AA136E">
        <w:rPr>
          <w:rFonts w:ascii="Times New Roman" w:hAnsi="Times New Roman" w:cs="Times New Roman"/>
          <w:sz w:val="28"/>
          <w:szCs w:val="28"/>
        </w:rPr>
        <w:t xml:space="preserve"> (представляется оригинал для снятия копии</w:t>
      </w:r>
      <w:r w:rsidR="00AC427B" w:rsidRPr="00AA136E">
        <w:rPr>
          <w:rFonts w:ascii="Times New Roman" w:hAnsi="Times New Roman" w:cs="Times New Roman"/>
          <w:sz w:val="28"/>
          <w:szCs w:val="28"/>
        </w:rPr>
        <w:t xml:space="preserve"> или копия, заверенная в установленном законом порядке</w:t>
      </w:r>
      <w:r w:rsidR="00A12847" w:rsidRPr="00AA136E">
        <w:rPr>
          <w:rFonts w:ascii="Times New Roman" w:hAnsi="Times New Roman" w:cs="Times New Roman"/>
          <w:sz w:val="28"/>
          <w:szCs w:val="28"/>
        </w:rPr>
        <w:t>)</w:t>
      </w:r>
      <w:r w:rsidR="008B7177" w:rsidRPr="00AA136E">
        <w:rPr>
          <w:rFonts w:ascii="Times New Roman" w:hAnsi="Times New Roman" w:cs="Times New Roman"/>
          <w:sz w:val="28"/>
          <w:szCs w:val="28"/>
        </w:rPr>
        <w:t>;</w:t>
      </w:r>
    </w:p>
    <w:p w:rsidR="008B7177" w:rsidRPr="00AA136E" w:rsidRDefault="00F5637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8</w:t>
      </w:r>
      <w:r w:rsidR="008B7177" w:rsidRPr="00AA136E">
        <w:rPr>
          <w:rFonts w:ascii="Times New Roman" w:hAnsi="Times New Roman" w:cs="Times New Roman"/>
          <w:sz w:val="28"/>
          <w:szCs w:val="28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</w:t>
      </w:r>
      <w:r w:rsidR="00A12847" w:rsidRPr="00AA136E">
        <w:rPr>
          <w:rFonts w:ascii="Times New Roman" w:hAnsi="Times New Roman" w:cs="Times New Roman"/>
          <w:sz w:val="28"/>
          <w:szCs w:val="28"/>
        </w:rPr>
        <w:t xml:space="preserve"> (предоставляется оригинал)</w:t>
      </w:r>
      <w:r w:rsidR="008B7177" w:rsidRPr="00AA136E">
        <w:rPr>
          <w:rFonts w:ascii="Times New Roman" w:hAnsi="Times New Roman" w:cs="Times New Roman"/>
          <w:sz w:val="28"/>
          <w:szCs w:val="28"/>
        </w:rPr>
        <w:t>;</w:t>
      </w:r>
    </w:p>
    <w:p w:rsidR="008B7177" w:rsidRPr="00AA136E" w:rsidRDefault="00F5637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9</w:t>
      </w:r>
      <w:r w:rsidR="008B7177" w:rsidRPr="00AA136E">
        <w:rPr>
          <w:rFonts w:ascii="Times New Roman" w:hAnsi="Times New Roman" w:cs="Times New Roman"/>
          <w:sz w:val="28"/>
          <w:szCs w:val="28"/>
        </w:rPr>
        <w:t xml:space="preserve">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r w:rsidR="006E096F" w:rsidRPr="00AA136E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8B7177" w:rsidRPr="00AA136E">
        <w:rPr>
          <w:rFonts w:ascii="Times New Roman" w:hAnsi="Times New Roman" w:cs="Times New Roman"/>
          <w:sz w:val="28"/>
          <w:szCs w:val="28"/>
        </w:rPr>
        <w:t>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</w:r>
      <w:r w:rsidR="00474677" w:rsidRPr="00AA136E">
        <w:rPr>
          <w:rFonts w:ascii="Times New Roman" w:hAnsi="Times New Roman" w:cs="Times New Roman"/>
          <w:sz w:val="28"/>
          <w:szCs w:val="28"/>
        </w:rPr>
        <w:t xml:space="preserve"> (заявитель может предоставить договор обязательного страхования гражданской ответственности владельца опасного объекта за причинение вреда в результате аварии на опасном объекте</w:t>
      </w:r>
      <w:r w:rsidR="00B5326B" w:rsidRPr="00AA136E">
        <w:rPr>
          <w:rFonts w:ascii="Times New Roman" w:hAnsi="Times New Roman" w:cs="Times New Roman"/>
          <w:sz w:val="28"/>
          <w:szCs w:val="28"/>
        </w:rPr>
        <w:t>, представляется оригинал для снятия копии</w:t>
      </w:r>
      <w:r w:rsidR="00AC427B" w:rsidRPr="00AA136E">
        <w:rPr>
          <w:rFonts w:ascii="Times New Roman" w:hAnsi="Times New Roman" w:cs="Times New Roman"/>
          <w:sz w:val="28"/>
          <w:szCs w:val="28"/>
        </w:rPr>
        <w:t xml:space="preserve"> или копия, заверенная в установленном законом порядке</w:t>
      </w:r>
      <w:r w:rsidR="00474677" w:rsidRPr="00AA136E">
        <w:rPr>
          <w:rFonts w:ascii="Times New Roman" w:hAnsi="Times New Roman" w:cs="Times New Roman"/>
          <w:sz w:val="28"/>
          <w:szCs w:val="28"/>
        </w:rPr>
        <w:t>)</w:t>
      </w:r>
      <w:r w:rsidR="00AF6292" w:rsidRPr="00AA136E">
        <w:rPr>
          <w:rFonts w:ascii="Times New Roman" w:hAnsi="Times New Roman" w:cs="Times New Roman"/>
          <w:sz w:val="28"/>
          <w:szCs w:val="28"/>
        </w:rPr>
        <w:t>;</w:t>
      </w:r>
    </w:p>
    <w:p w:rsidR="00AF6292" w:rsidRPr="00AA136E" w:rsidRDefault="00F5637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10</w:t>
      </w:r>
      <w:r w:rsidR="00AF6292" w:rsidRPr="00AA136E">
        <w:rPr>
          <w:rFonts w:ascii="Times New Roman" w:hAnsi="Times New Roman" w:cs="Times New Roman"/>
          <w:sz w:val="28"/>
          <w:szCs w:val="28"/>
        </w:rPr>
        <w:t xml:space="preserve">) </w:t>
      </w:r>
      <w:r w:rsidR="00AF6292" w:rsidRPr="00AA136E">
        <w:rPr>
          <w:rFonts w:ascii="Times New Roman" w:hAnsi="Times New Roman" w:cs="Times New Roman"/>
          <w:bCs/>
          <w:sz w:val="28"/>
          <w:szCs w:val="28"/>
        </w:rPr>
        <w:t>технический план</w:t>
      </w:r>
      <w:r w:rsidR="00A44897" w:rsidRPr="00AA136E">
        <w:rPr>
          <w:rFonts w:ascii="Times New Roman" w:hAnsi="Times New Roman" w:cs="Times New Roman"/>
          <w:bCs/>
          <w:sz w:val="28"/>
          <w:szCs w:val="28"/>
        </w:rPr>
        <w:t>, выполненный кадастровым инженером</w:t>
      </w:r>
      <w:r w:rsidR="00AF6292" w:rsidRPr="00AA136E">
        <w:rPr>
          <w:rFonts w:ascii="Times New Roman" w:hAnsi="Times New Roman" w:cs="Times New Roman"/>
          <w:bCs/>
          <w:sz w:val="28"/>
          <w:szCs w:val="28"/>
        </w:rPr>
        <w:t xml:space="preserve"> (представляется оригинал для снятия копии</w:t>
      </w:r>
      <w:r w:rsidR="00AC427B" w:rsidRPr="00AA13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427B" w:rsidRPr="00AA136E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="00AF6292" w:rsidRPr="00AA136E">
        <w:rPr>
          <w:rFonts w:ascii="Times New Roman" w:hAnsi="Times New Roman" w:cs="Times New Roman"/>
          <w:bCs/>
          <w:sz w:val="28"/>
          <w:szCs w:val="28"/>
        </w:rPr>
        <w:t>).</w:t>
      </w:r>
    </w:p>
    <w:p w:rsidR="008206D4" w:rsidRPr="00AA136E" w:rsidRDefault="008206D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2.7.2. Перечень документов и сведений, подлежащих представлению в рамках межведомственного информационного взаимодействия:</w:t>
      </w:r>
    </w:p>
    <w:p w:rsidR="006356C8" w:rsidRPr="00AA136E" w:rsidRDefault="000A59F7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выписка из единого государственного реестра прав на недвижимое имущество, если право на земельный участок зарегистрировано в Едином государственном реестре прав на недвижимое имущество и сделок с ним</w:t>
      </w:r>
      <w:r w:rsidR="006E0999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выданная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999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службой государственной регистрации, кадастра и картографии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59F7" w:rsidRPr="00AA136E" w:rsidRDefault="000A59F7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</w:t>
      </w:r>
      <w:r w:rsidR="00AC3259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C3259" w:rsidRPr="00AA136E">
        <w:rPr>
          <w:rFonts w:ascii="Times New Roman" w:hAnsi="Times New Roman" w:cs="Times New Roman"/>
          <w:sz w:val="28"/>
          <w:szCs w:val="28"/>
        </w:rPr>
        <w:t>данные сведения находятся в распоряжении органа предоставляющего муниципальную услугу</w:t>
      </w:r>
      <w:r w:rsidR="00FE327B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327B" w:rsidRPr="00AA136E" w:rsidRDefault="000A59F7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3) разрешение на строительство</w:t>
      </w:r>
      <w:r w:rsidR="00AC3259" w:rsidRPr="00AA136E">
        <w:rPr>
          <w:rFonts w:ascii="Times New Roman" w:hAnsi="Times New Roman" w:cs="Times New Roman"/>
          <w:sz w:val="28"/>
          <w:szCs w:val="28"/>
        </w:rPr>
        <w:t xml:space="preserve"> - данные сведения находятся в распоряжении органа предоставляющего муниципальную услугу</w:t>
      </w:r>
      <w:r w:rsidR="00FE327B" w:rsidRPr="00AA136E">
        <w:rPr>
          <w:rFonts w:ascii="Times New Roman" w:hAnsi="Times New Roman" w:cs="Times New Roman"/>
          <w:sz w:val="28"/>
          <w:szCs w:val="28"/>
        </w:rPr>
        <w:t>.</w:t>
      </w:r>
    </w:p>
    <w:p w:rsidR="00FE327B" w:rsidRPr="00AA136E" w:rsidRDefault="000A59F7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4)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</w:t>
      </w:r>
      <w:r w:rsidR="009614AB" w:rsidRPr="00AA136E">
        <w:rPr>
          <w:rFonts w:ascii="Times New Roman" w:hAnsi="Times New Roman" w:cs="Times New Roman"/>
          <w:sz w:val="28"/>
          <w:szCs w:val="28"/>
        </w:rPr>
        <w:t>зуемых энергетических ресурсов</w:t>
      </w:r>
      <w:r w:rsidR="0071166A" w:rsidRPr="00AA136E">
        <w:rPr>
          <w:rFonts w:ascii="Times New Roman" w:hAnsi="Times New Roman" w:cs="Times New Roman"/>
          <w:sz w:val="28"/>
          <w:szCs w:val="28"/>
        </w:rPr>
        <w:t xml:space="preserve">, выданное </w:t>
      </w:r>
      <w:r w:rsidR="00437A2F">
        <w:rPr>
          <w:rFonts w:ascii="Times New Roman" w:hAnsi="Times New Roman" w:cs="Times New Roman"/>
          <w:color w:val="332E2D"/>
          <w:spacing w:val="2"/>
          <w:sz w:val="28"/>
          <w:szCs w:val="28"/>
        </w:rPr>
        <w:t>и</w:t>
      </w:r>
      <w:r w:rsidR="0071166A" w:rsidRPr="00AA136E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нспекцией государственного строительного надзора </w:t>
      </w:r>
      <w:r w:rsidR="00437A2F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Владимирской </w:t>
      </w:r>
      <w:r w:rsidR="0071166A" w:rsidRPr="00AA136E">
        <w:rPr>
          <w:rFonts w:ascii="Times New Roman" w:hAnsi="Times New Roman" w:cs="Times New Roman"/>
          <w:color w:val="332E2D"/>
          <w:spacing w:val="2"/>
          <w:sz w:val="28"/>
          <w:szCs w:val="28"/>
        </w:rPr>
        <w:t>области</w:t>
      </w:r>
      <w:r w:rsidR="00FE327B" w:rsidRPr="00AA136E">
        <w:rPr>
          <w:rFonts w:ascii="Times New Roman" w:hAnsi="Times New Roman" w:cs="Times New Roman"/>
          <w:sz w:val="28"/>
          <w:szCs w:val="28"/>
        </w:rPr>
        <w:t>.</w:t>
      </w:r>
    </w:p>
    <w:p w:rsidR="00FE327B" w:rsidRDefault="009614AB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5) </w:t>
      </w:r>
      <w:r w:rsidR="000A59F7" w:rsidRPr="00AA136E">
        <w:rPr>
          <w:rFonts w:ascii="Times New Roman" w:hAnsi="Times New Roman" w:cs="Times New Roman"/>
          <w:sz w:val="28"/>
          <w:szCs w:val="28"/>
        </w:rPr>
        <w:t>заключение федерального государственного экологического надзора в отношении объектов, строительство, реконструкция которых осуществляются на землях особо охраняемых природных территорий</w:t>
      </w:r>
      <w:r w:rsidR="004962CC">
        <w:rPr>
          <w:rFonts w:ascii="Times New Roman" w:hAnsi="Times New Roman" w:cs="Times New Roman"/>
          <w:sz w:val="28"/>
          <w:szCs w:val="28"/>
        </w:rPr>
        <w:t xml:space="preserve"> федерального значения</w:t>
      </w:r>
      <w:r w:rsidR="000A59F7" w:rsidRPr="00AA136E">
        <w:rPr>
          <w:rFonts w:ascii="Times New Roman" w:hAnsi="Times New Roman" w:cs="Times New Roman"/>
          <w:sz w:val="28"/>
          <w:szCs w:val="28"/>
        </w:rPr>
        <w:t>, на искусственных земельных участках на водных объектах</w:t>
      </w:r>
      <w:r w:rsidR="004962CC">
        <w:rPr>
          <w:rFonts w:ascii="Times New Roman" w:hAnsi="Times New Roman" w:cs="Times New Roman"/>
          <w:sz w:val="28"/>
          <w:szCs w:val="28"/>
        </w:rPr>
        <w:t xml:space="preserve"> федерального значения</w:t>
      </w:r>
      <w:r w:rsidR="004E3941" w:rsidRPr="00AA136E">
        <w:rPr>
          <w:rFonts w:ascii="Times New Roman" w:hAnsi="Times New Roman" w:cs="Times New Roman"/>
          <w:sz w:val="28"/>
          <w:szCs w:val="28"/>
        </w:rPr>
        <w:t>, выданное Управлением Федераль</w:t>
      </w:r>
      <w:r w:rsidR="00F5637F" w:rsidRPr="00AA136E">
        <w:rPr>
          <w:rFonts w:ascii="Times New Roman" w:hAnsi="Times New Roman" w:cs="Times New Roman"/>
          <w:sz w:val="28"/>
          <w:szCs w:val="28"/>
        </w:rPr>
        <w:t>ной службы по надзору в</w:t>
      </w:r>
      <w:r w:rsidR="004E3941" w:rsidRPr="00AA136E">
        <w:rPr>
          <w:rFonts w:ascii="Times New Roman" w:hAnsi="Times New Roman" w:cs="Times New Roman"/>
          <w:sz w:val="28"/>
          <w:szCs w:val="28"/>
        </w:rPr>
        <w:t xml:space="preserve"> сфере природопользования (Росприроднадзора) по </w:t>
      </w:r>
      <w:r w:rsidR="00437A2F">
        <w:rPr>
          <w:rFonts w:ascii="Times New Roman" w:hAnsi="Times New Roman" w:cs="Times New Roman"/>
          <w:sz w:val="28"/>
          <w:szCs w:val="28"/>
        </w:rPr>
        <w:t>Владимирской</w:t>
      </w:r>
      <w:r w:rsidR="004E3941" w:rsidRPr="00AA136E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433A6C" w:rsidRDefault="00433A6C" w:rsidP="00433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</w:t>
      </w:r>
      <w:r w:rsidRPr="00433A6C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433A6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использования.</w:t>
      </w:r>
    </w:p>
    <w:p w:rsidR="008777EB" w:rsidRPr="00AA136E" w:rsidRDefault="008777EB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Установленный выше перечень документов является исчерпывающим.</w:t>
      </w:r>
    </w:p>
    <w:p w:rsidR="00D757B2" w:rsidRPr="00AA136E" w:rsidRDefault="00D757B2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Заявитель вправе </w:t>
      </w:r>
      <w:r w:rsidR="000E4B0F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2908EE">
        <w:rPr>
          <w:rFonts w:ascii="Times New Roman" w:hAnsi="Times New Roman" w:cs="Times New Roman"/>
          <w:sz w:val="28"/>
          <w:szCs w:val="28"/>
        </w:rPr>
        <w:t>пред</w:t>
      </w:r>
      <w:r w:rsidRPr="00AA136E">
        <w:rPr>
          <w:rFonts w:ascii="Times New Roman" w:hAnsi="Times New Roman" w:cs="Times New Roman"/>
          <w:sz w:val="28"/>
          <w:szCs w:val="28"/>
        </w:rPr>
        <w:t>ставить документ</w:t>
      </w:r>
      <w:r w:rsidR="000E4B0F">
        <w:rPr>
          <w:rFonts w:ascii="Times New Roman" w:hAnsi="Times New Roman" w:cs="Times New Roman"/>
          <w:sz w:val="28"/>
          <w:szCs w:val="28"/>
        </w:rPr>
        <w:t>ы</w:t>
      </w:r>
      <w:r w:rsidRPr="00AA136E">
        <w:rPr>
          <w:rFonts w:ascii="Times New Roman" w:hAnsi="Times New Roman" w:cs="Times New Roman"/>
          <w:sz w:val="28"/>
          <w:szCs w:val="28"/>
        </w:rPr>
        <w:t xml:space="preserve">, </w:t>
      </w:r>
      <w:r w:rsidR="000E4B0F">
        <w:rPr>
          <w:rFonts w:ascii="Times New Roman" w:hAnsi="Times New Roman" w:cs="Times New Roman"/>
          <w:sz w:val="28"/>
          <w:szCs w:val="28"/>
        </w:rPr>
        <w:t>указанные в пункте 2.7.2 регламента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D757B2" w:rsidRPr="00AA136E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предоставляющий муниципальные услуги, не вправе требовать от заявителя:</w:t>
      </w:r>
    </w:p>
    <w:p w:rsidR="00D757B2" w:rsidRPr="00AA136E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72509" w:rsidRPr="00AA136E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</w:t>
      </w:r>
      <w:r w:rsidR="0088736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Владимирской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муниципальными правовыми актами, за исключением документов, включенных в определенный частью 6 статьи 7 Федерального закона от 27.07.2010 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 </w:t>
      </w:r>
    </w:p>
    <w:p w:rsidR="0061479D" w:rsidRPr="00BB4A54" w:rsidRDefault="008206D4" w:rsidP="003A547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A136E">
        <w:rPr>
          <w:rFonts w:ascii="Times New Roman" w:hAnsi="Times New Roman" w:cs="Times New Roman"/>
          <w:sz w:val="28"/>
          <w:szCs w:val="28"/>
        </w:rPr>
        <w:t>2.8. Перечень услуг, которые являются необходимыми и обязательными для предоставления муниципальной услуги</w:t>
      </w:r>
      <w:r w:rsidR="003A547E">
        <w:rPr>
          <w:rFonts w:ascii="Times New Roman" w:hAnsi="Times New Roman" w:cs="Times New Roman"/>
          <w:sz w:val="28"/>
          <w:szCs w:val="28"/>
        </w:rPr>
        <w:t>:</w:t>
      </w:r>
    </w:p>
    <w:p w:rsidR="00AC45D2" w:rsidRPr="00AA136E" w:rsidRDefault="00AC45D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36E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61479D" w:rsidRPr="00AA136E">
        <w:rPr>
          <w:rFonts w:ascii="Times New Roman" w:hAnsi="Times New Roman" w:cs="Times New Roman"/>
          <w:bCs/>
          <w:sz w:val="28"/>
          <w:szCs w:val="28"/>
        </w:rPr>
        <w:t>технический</w:t>
      </w:r>
      <w:r w:rsidR="00A44897" w:rsidRPr="00AA136E">
        <w:rPr>
          <w:rFonts w:ascii="Times New Roman" w:hAnsi="Times New Roman" w:cs="Times New Roman"/>
          <w:bCs/>
          <w:sz w:val="28"/>
          <w:szCs w:val="28"/>
        </w:rPr>
        <w:t xml:space="preserve"> план - выполняется кадастровым инженером;</w:t>
      </w:r>
    </w:p>
    <w:p w:rsidR="008206D4" w:rsidRPr="00AA136E" w:rsidRDefault="00AC45D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36E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61479D" w:rsidRPr="00AA136E">
        <w:rPr>
          <w:rFonts w:ascii="Times New Roman" w:hAnsi="Times New Roman" w:cs="Times New Roman"/>
          <w:sz w:val="28"/>
          <w:szCs w:val="28"/>
        </w:rPr>
        <w:t>документы</w:t>
      </w:r>
      <w:r w:rsidR="00151524" w:rsidRPr="00AA136E">
        <w:rPr>
          <w:rFonts w:ascii="Times New Roman" w:hAnsi="Times New Roman" w:cs="Times New Roman"/>
          <w:sz w:val="28"/>
          <w:szCs w:val="28"/>
        </w:rPr>
        <w:t>, подтверждающие соответствие построенного, реконструированного объекта капитального строительства техническим условиям</w:t>
      </w:r>
      <w:r w:rsidR="00A44897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003FC1">
        <w:rPr>
          <w:rFonts w:ascii="Times New Roman" w:hAnsi="Times New Roman" w:cs="Times New Roman"/>
          <w:sz w:val="28"/>
          <w:szCs w:val="28"/>
        </w:rPr>
        <w:t>–</w:t>
      </w:r>
      <w:r w:rsidR="00A44897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003FC1">
        <w:rPr>
          <w:rFonts w:ascii="Times New Roman" w:hAnsi="Times New Roman" w:cs="Times New Roman"/>
          <w:sz w:val="28"/>
          <w:szCs w:val="28"/>
        </w:rPr>
        <w:t xml:space="preserve">выдается </w:t>
      </w:r>
      <w:r w:rsidR="00151524" w:rsidRPr="00AA136E">
        <w:rPr>
          <w:rFonts w:ascii="Times New Roman" w:hAnsi="Times New Roman" w:cs="Times New Roman"/>
          <w:sz w:val="28"/>
          <w:szCs w:val="28"/>
        </w:rPr>
        <w:t>организаци</w:t>
      </w:r>
      <w:r w:rsidR="00003FC1">
        <w:rPr>
          <w:rFonts w:ascii="Times New Roman" w:hAnsi="Times New Roman" w:cs="Times New Roman"/>
          <w:sz w:val="28"/>
          <w:szCs w:val="28"/>
        </w:rPr>
        <w:t>ями</w:t>
      </w:r>
      <w:r w:rsidR="00151524" w:rsidRPr="00AA136E">
        <w:rPr>
          <w:rFonts w:ascii="Times New Roman" w:hAnsi="Times New Roman" w:cs="Times New Roman"/>
          <w:sz w:val="28"/>
          <w:szCs w:val="28"/>
        </w:rPr>
        <w:t>, осуще</w:t>
      </w:r>
      <w:r w:rsidR="00A44897" w:rsidRPr="00AA136E">
        <w:rPr>
          <w:rFonts w:ascii="Times New Roman" w:hAnsi="Times New Roman" w:cs="Times New Roman"/>
          <w:sz w:val="28"/>
          <w:szCs w:val="28"/>
        </w:rPr>
        <w:t>ствляющи</w:t>
      </w:r>
      <w:r w:rsidR="00003FC1">
        <w:rPr>
          <w:rFonts w:ascii="Times New Roman" w:hAnsi="Times New Roman" w:cs="Times New Roman"/>
          <w:sz w:val="28"/>
          <w:szCs w:val="28"/>
        </w:rPr>
        <w:t>ми</w:t>
      </w:r>
      <w:r w:rsidR="00151524" w:rsidRPr="00AA136E">
        <w:rPr>
          <w:rFonts w:ascii="Times New Roman" w:hAnsi="Times New Roman" w:cs="Times New Roman"/>
          <w:sz w:val="28"/>
          <w:szCs w:val="28"/>
        </w:rPr>
        <w:t xml:space="preserve"> эксплуатацию сетей инженерно-технического обеспечения</w:t>
      </w:r>
      <w:r w:rsidR="00A44897" w:rsidRPr="00AA136E">
        <w:rPr>
          <w:rFonts w:ascii="Times New Roman" w:hAnsi="Times New Roman" w:cs="Times New Roman"/>
          <w:sz w:val="28"/>
          <w:szCs w:val="28"/>
        </w:rPr>
        <w:t>.</w:t>
      </w:r>
    </w:p>
    <w:p w:rsidR="006E0999" w:rsidRPr="00AA136E" w:rsidRDefault="00CD64E8" w:rsidP="004F3C4D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2.9. </w:t>
      </w:r>
      <w:r w:rsidR="006E0999"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оснований для отказа в приеме документов, необходимых для предоставления муниципальной услуги:</w:t>
      </w:r>
    </w:p>
    <w:p w:rsidR="006E0999" w:rsidRPr="00AA136E" w:rsidRDefault="004F3C4D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="006E0999"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ненадлежащее оформление заявления;</w:t>
      </w:r>
    </w:p>
    <w:p w:rsidR="006E0999" w:rsidRPr="00AA136E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2) несоответствие прилагаемых документов документам, указанным в заявлении;</w:t>
      </w:r>
    </w:p>
    <w:p w:rsidR="006E0999" w:rsidRPr="00AA136E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3) отсутствие у лица полномочий на подачу заявления.</w:t>
      </w:r>
    </w:p>
    <w:p w:rsidR="006E0999" w:rsidRPr="00AA136E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оснований для отказа в приеме документов является исчерпывающим.</w:t>
      </w:r>
    </w:p>
    <w:p w:rsidR="00A1725A" w:rsidRPr="00AA136E" w:rsidRDefault="00A1725A" w:rsidP="0006774F">
      <w:pPr>
        <w:pStyle w:val="a7"/>
        <w:spacing w:before="0"/>
        <w:ind w:firstLine="540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При подаче заявления через </w:t>
      </w:r>
      <w:r w:rsidR="00821939">
        <w:rPr>
          <w:rFonts w:ascii="Times New Roman" w:hAnsi="Times New Roman"/>
          <w:sz w:val="28"/>
          <w:szCs w:val="28"/>
        </w:rPr>
        <w:t>Единый портал</w:t>
      </w:r>
      <w:r w:rsidRPr="00AA136E">
        <w:rPr>
          <w:rFonts w:ascii="Times New Roman" w:hAnsi="Times New Roman"/>
          <w:sz w:val="28"/>
          <w:szCs w:val="28"/>
        </w:rPr>
        <w:t xml:space="preserve"> основания для отказа в приеме документов отсутствуют.</w:t>
      </w:r>
    </w:p>
    <w:p w:rsidR="0061479D" w:rsidRPr="00AA136E" w:rsidRDefault="0061479D" w:rsidP="00EF640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2.10. Основания для отказа в предоставлении услуги отсутствуют.</w:t>
      </w:r>
    </w:p>
    <w:p w:rsidR="00C40680" w:rsidRPr="00AA136E" w:rsidRDefault="0061479D" w:rsidP="00EF640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2.11.</w:t>
      </w:r>
      <w:r w:rsidR="004C2699" w:rsidRPr="00AA136E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принятия решения о мотивированном отказе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8206D4" w:rsidRPr="00AA136E">
        <w:rPr>
          <w:rFonts w:ascii="Times New Roman" w:hAnsi="Times New Roman" w:cs="Times New Roman"/>
          <w:sz w:val="28"/>
          <w:szCs w:val="28"/>
        </w:rPr>
        <w:t>в</w:t>
      </w:r>
      <w:r w:rsidR="00D6435B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D61827" w:rsidRPr="00AA136E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C40680" w:rsidRPr="00AA136E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 является:</w:t>
      </w:r>
    </w:p>
    <w:p w:rsidR="00C90F67" w:rsidRPr="00AA136E" w:rsidRDefault="00C90F67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1) непредставление документов (сведений), необходимых</w:t>
      </w:r>
      <w:r w:rsidR="00B47AAB" w:rsidRPr="00AA136E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Pr="00AA136E">
        <w:rPr>
          <w:rFonts w:ascii="Times New Roman" w:hAnsi="Times New Roman" w:cs="Times New Roman"/>
          <w:sz w:val="28"/>
          <w:szCs w:val="28"/>
        </w:rPr>
        <w:t xml:space="preserve"> в соответствии с пунктом 2.7 раздела 2 регламента обязанность по предоставлению которых возложена на заявителя;</w:t>
      </w:r>
    </w:p>
    <w:p w:rsidR="00C40680" w:rsidRPr="00AA136E" w:rsidRDefault="00C4068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2)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C40680" w:rsidRPr="00AA136E" w:rsidRDefault="00C4068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C40680" w:rsidRPr="00AA136E" w:rsidRDefault="00C4068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4) несоответствие параметров построенного, реконструированного объекта капитального строительства проектной докум</w:t>
      </w:r>
      <w:r w:rsidR="00C90F67" w:rsidRPr="00AA136E">
        <w:rPr>
          <w:rFonts w:ascii="Times New Roman" w:hAnsi="Times New Roman" w:cs="Times New Roman"/>
          <w:sz w:val="28"/>
          <w:szCs w:val="28"/>
        </w:rPr>
        <w:t>ентации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C90F67" w:rsidRPr="00AA136E">
        <w:rPr>
          <w:rFonts w:ascii="Times New Roman" w:hAnsi="Times New Roman" w:cs="Times New Roman"/>
          <w:sz w:val="28"/>
          <w:szCs w:val="28"/>
        </w:rPr>
        <w:t>(д</w:t>
      </w:r>
      <w:r w:rsidRPr="00AA136E">
        <w:rPr>
          <w:rFonts w:ascii="Times New Roman" w:hAnsi="Times New Roman" w:cs="Times New Roman"/>
          <w:sz w:val="28"/>
          <w:szCs w:val="28"/>
        </w:rPr>
        <w:t>анное основание не применяется в отношении объектов индивидуального жилищного строительства</w:t>
      </w:r>
      <w:r w:rsidR="00C90F67" w:rsidRPr="00AA136E">
        <w:rPr>
          <w:rFonts w:ascii="Times New Roman" w:hAnsi="Times New Roman" w:cs="Times New Roman"/>
          <w:sz w:val="28"/>
          <w:szCs w:val="28"/>
        </w:rPr>
        <w:t>)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FC76E9" w:rsidRDefault="00C90F67" w:rsidP="00701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5) </w:t>
      </w:r>
      <w:r w:rsidR="00DC3A39" w:rsidRPr="00AA136E">
        <w:rPr>
          <w:rFonts w:ascii="Times New Roman" w:hAnsi="Times New Roman" w:cs="Times New Roman"/>
          <w:sz w:val="28"/>
          <w:szCs w:val="28"/>
        </w:rPr>
        <w:t>невы</w:t>
      </w:r>
      <w:r w:rsidR="00266EB5" w:rsidRPr="00AA136E">
        <w:rPr>
          <w:rFonts w:ascii="Times New Roman" w:hAnsi="Times New Roman" w:cs="Times New Roman"/>
          <w:sz w:val="28"/>
          <w:szCs w:val="28"/>
        </w:rPr>
        <w:t>полнение застройщиком требования в течение десяти дней со дня получения разрешения на строительство безвозмездно передать в ОМСУ, сведения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следующих разделов проектной документации</w:t>
      </w:r>
      <w:r w:rsidR="00FC76E9">
        <w:rPr>
          <w:rFonts w:ascii="Times New Roman" w:hAnsi="Times New Roman" w:cs="Times New Roman"/>
          <w:sz w:val="28"/>
          <w:szCs w:val="28"/>
        </w:rPr>
        <w:t xml:space="preserve"> (за исключением проектной документации линейных объектов)</w:t>
      </w:r>
      <w:r w:rsidR="00266EB5" w:rsidRPr="00AA136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63FE2" w:rsidRDefault="00C63FE2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A136E">
        <w:rPr>
          <w:rFonts w:ascii="Times New Roman" w:hAnsi="Times New Roman" w:cs="Times New Roman"/>
          <w:sz w:val="28"/>
          <w:szCs w:val="28"/>
        </w:rPr>
        <w:t xml:space="preserve">схема планировочной организации земельного участка, выполненная в соответствии </w:t>
      </w:r>
      <w:r>
        <w:rPr>
          <w:rFonts w:ascii="Times New Roman" w:hAnsi="Times New Roman" w:cs="Times New Roman"/>
          <w:sz w:val="28"/>
          <w:szCs w:val="28"/>
        </w:rPr>
        <w:t>с информацией, указанной в</w:t>
      </w:r>
      <w:r w:rsidRPr="00AA136E"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A136E">
        <w:rPr>
          <w:rFonts w:ascii="Times New Roman" w:hAnsi="Times New Roman" w:cs="Times New Roman"/>
          <w:sz w:val="28"/>
          <w:szCs w:val="28"/>
        </w:rPr>
        <w:t>м план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136E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380F" w:rsidRDefault="000F380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36E">
        <w:rPr>
          <w:rFonts w:ascii="Times New Roman" w:hAnsi="Times New Roman" w:cs="Times New Roman"/>
          <w:sz w:val="28"/>
          <w:szCs w:val="28"/>
        </w:rPr>
        <w:t>перечень мероприятий по охране окружающей среды</w:t>
      </w:r>
    </w:p>
    <w:p w:rsidR="000F380F" w:rsidRDefault="00C63FE2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380F">
        <w:rPr>
          <w:rFonts w:ascii="Times New Roman" w:hAnsi="Times New Roman" w:cs="Times New Roman"/>
          <w:sz w:val="28"/>
          <w:szCs w:val="28"/>
        </w:rPr>
        <w:t xml:space="preserve"> </w:t>
      </w:r>
      <w:r w:rsidR="00266EB5" w:rsidRPr="00AA136E">
        <w:rPr>
          <w:rFonts w:ascii="Times New Roman" w:hAnsi="Times New Roman" w:cs="Times New Roman"/>
          <w:sz w:val="28"/>
          <w:szCs w:val="28"/>
        </w:rPr>
        <w:t>перечень мероприятий по обеспечению пожарной безопасности;</w:t>
      </w:r>
    </w:p>
    <w:p w:rsidR="00701B88" w:rsidRDefault="000F380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6EB5" w:rsidRPr="00AA136E">
        <w:rPr>
          <w:rFonts w:ascii="Times New Roman" w:hAnsi="Times New Roman" w:cs="Times New Roman"/>
          <w:sz w:val="28"/>
          <w:szCs w:val="28"/>
        </w:rPr>
        <w:t xml:space="preserve">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(в случае подготовки соответствующей проектной документации); </w:t>
      </w:r>
    </w:p>
    <w:p w:rsidR="00701B88" w:rsidRDefault="00701B88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6EB5" w:rsidRPr="00AA136E">
        <w:rPr>
          <w:rFonts w:ascii="Times New Roman" w:hAnsi="Times New Roman" w:cs="Times New Roman"/>
          <w:sz w:val="28"/>
          <w:szCs w:val="28"/>
        </w:rPr>
        <w:t xml:space="preserve">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ресурсов, 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D24856" w:rsidRPr="00AA136E" w:rsidRDefault="00701B88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6EB5" w:rsidRPr="00AA136E">
        <w:rPr>
          <w:rFonts w:ascii="Times New Roman" w:hAnsi="Times New Roman" w:cs="Times New Roman"/>
          <w:sz w:val="28"/>
          <w:szCs w:val="28"/>
        </w:rPr>
        <w:t>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(в случае получения разрешения на ввод в эксплуатацию объекта индивидуального жилищного строительства)</w:t>
      </w:r>
      <w:r w:rsidR="00266EB5" w:rsidRPr="00AA136E">
        <w:rPr>
          <w:rFonts w:ascii="Times New Roman" w:hAnsi="Times New Roman" w:cs="Times New Roman"/>
          <w:sz w:val="28"/>
          <w:szCs w:val="28"/>
        </w:rPr>
        <w:t>.</w:t>
      </w:r>
    </w:p>
    <w:p w:rsidR="008206D4" w:rsidRPr="00AA136E" w:rsidRDefault="00CD64E8" w:rsidP="00701B88">
      <w:pPr>
        <w:tabs>
          <w:tab w:val="left" w:pos="-342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C2699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Возможность приостановления срока предоставления муниципальной услуги законодательством не предусмотрена.</w:t>
      </w:r>
    </w:p>
    <w:p w:rsidR="008206D4" w:rsidRPr="00AA136E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2.13</w:t>
      </w:r>
      <w:r w:rsidR="008206D4" w:rsidRPr="00AA136E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без взимания платы.</w:t>
      </w:r>
    </w:p>
    <w:p w:rsidR="00794F74" w:rsidRPr="00AA136E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2.14</w:t>
      </w:r>
      <w:r w:rsidR="00794F74" w:rsidRPr="00AA136E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794F74" w:rsidRPr="00AA136E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2.15</w:t>
      </w:r>
      <w:r w:rsidR="00794F74" w:rsidRPr="00AA136E">
        <w:rPr>
          <w:rFonts w:ascii="Times New Roman" w:hAnsi="Times New Roman" w:cs="Times New Roman"/>
          <w:sz w:val="28"/>
          <w:szCs w:val="28"/>
        </w:rPr>
        <w:t>. Срок и порядок регистрации заявления на предоставление муниципальной услуги.</w:t>
      </w:r>
    </w:p>
    <w:p w:rsidR="00794F74" w:rsidRPr="00AA136E" w:rsidRDefault="00794F7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Заявление на предоставление муниципальной услуги поданного посредством почтового или электронного отправления,</w:t>
      </w:r>
      <w:r w:rsidR="00D6435B" w:rsidRPr="00AA136E">
        <w:rPr>
          <w:rFonts w:ascii="Times New Roman" w:hAnsi="Times New Roman" w:cs="Times New Roman"/>
          <w:sz w:val="28"/>
          <w:szCs w:val="28"/>
        </w:rPr>
        <w:t xml:space="preserve"> в том числе через Единый портал, регистрируется</w:t>
      </w:r>
      <w:r w:rsidRPr="00AA136E">
        <w:rPr>
          <w:rFonts w:ascii="Times New Roman" w:hAnsi="Times New Roman" w:cs="Times New Roman"/>
          <w:sz w:val="28"/>
          <w:szCs w:val="28"/>
        </w:rPr>
        <w:t xml:space="preserve"> в день поступления в ОМСУ. </w:t>
      </w:r>
    </w:p>
    <w:p w:rsidR="00D6435B" w:rsidRPr="00AA136E" w:rsidRDefault="00D6435B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Порядок регистрации заявления на предоставление муниципальной услуги, поданное в очной форме в многофункциональный центр определяется соглашением о взаимодействии с многофункциональным центром.</w:t>
      </w:r>
    </w:p>
    <w:p w:rsidR="00794F74" w:rsidRPr="00AA136E" w:rsidRDefault="00794F7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Заявление на предоставление муниципальной услуги в очной форме при личном обращении или через представителя регистрируется непосредственно при подаче соответствующего заявления в ОМСУ. </w:t>
      </w:r>
    </w:p>
    <w:p w:rsidR="00D43B49" w:rsidRPr="00AA136E" w:rsidRDefault="00A1725A" w:rsidP="00386E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Заявление, поданное в заочной форме регистрируется, в день поступления заявления </w:t>
      </w:r>
      <w:r w:rsidR="00D43B49" w:rsidRPr="00AA136E">
        <w:rPr>
          <w:rFonts w:ascii="Times New Roman" w:hAnsi="Times New Roman" w:cs="Times New Roman"/>
          <w:sz w:val="28"/>
          <w:szCs w:val="28"/>
        </w:rPr>
        <w:t>в ОМСУ.</w:t>
      </w:r>
    </w:p>
    <w:p w:rsidR="00985029" w:rsidRPr="00AA136E" w:rsidRDefault="004C2699" w:rsidP="00386E41">
      <w:pPr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2.16</w:t>
      </w:r>
      <w:r w:rsidR="00794F74" w:rsidRPr="00AA136E">
        <w:rPr>
          <w:rFonts w:ascii="Times New Roman" w:hAnsi="Times New Roman" w:cs="Times New Roman"/>
          <w:sz w:val="28"/>
          <w:szCs w:val="28"/>
        </w:rPr>
        <w:t xml:space="preserve">. </w:t>
      </w:r>
      <w:r w:rsidR="00985029" w:rsidRPr="00AA136E">
        <w:rPr>
          <w:rFonts w:ascii="Times New Roman" w:eastAsia="Calibri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985029" w:rsidRPr="00AA136E" w:rsidRDefault="00985029" w:rsidP="00386E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lastRenderedPageBreak/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985029" w:rsidRPr="00AA136E" w:rsidRDefault="00985029" w:rsidP="00386E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985029" w:rsidRPr="00AA136E" w:rsidRDefault="00985029" w:rsidP="00067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3500D8" w:rsidRDefault="003500D8" w:rsidP="003500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Места ожидания </w:t>
      </w:r>
      <w:r>
        <w:rPr>
          <w:rFonts w:ascii="Times New Roman" w:eastAsia="Calibri" w:hAnsi="Times New Roman" w:cs="Times New Roman"/>
          <w:sz w:val="28"/>
          <w:szCs w:val="28"/>
        </w:rPr>
        <w:t>должны быть оснащены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3B5E34" w:rsidRDefault="003500D8" w:rsidP="003B5E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623">
        <w:rPr>
          <w:rFonts w:ascii="Times New Roman" w:eastAsia="Calibri" w:hAnsi="Times New Roman" w:cs="Times New Roman"/>
          <w:sz w:val="28"/>
          <w:szCs w:val="28"/>
        </w:rPr>
        <w:t>Места предоставления муниципальной услуги оборудуются с учетом условий доступности для инвалидов в соответствии с законодательством Российской Федерации.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94F74" w:rsidRPr="00AA136E" w:rsidRDefault="004C2699" w:rsidP="003B5E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2.17</w:t>
      </w:r>
      <w:r w:rsidR="00794F74" w:rsidRPr="00AA136E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973A8C" w:rsidRPr="00AA136E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возможность получения услуги всеми способами, предусмотренные законодательством, в том числе через Единый портал. </w:t>
      </w:r>
    </w:p>
    <w:p w:rsidR="00973A8C" w:rsidRPr="00AA136E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отсутствие превышения срока предоставления муниципальной услуги установленного пунктом 2.5 раздела 2 регламента; </w:t>
      </w:r>
    </w:p>
    <w:p w:rsidR="00973A8C" w:rsidRPr="00AA136E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отсутствие обоснованных жалоб со стороны заявителей;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взаимодействие заявителя с должностными лицами при предоставлении </w:t>
      </w:r>
      <w:r w:rsidR="00AA480B" w:rsidRPr="00AA136E">
        <w:rPr>
          <w:rFonts w:ascii="Times New Roman" w:hAnsi="Times New Roman" w:cs="Times New Roman"/>
          <w:sz w:val="28"/>
          <w:szCs w:val="28"/>
        </w:rPr>
        <w:t>муниципальной</w:t>
      </w:r>
      <w:r w:rsidRPr="00AA136E">
        <w:rPr>
          <w:rFonts w:ascii="Times New Roman" w:hAnsi="Times New Roman" w:cs="Times New Roman"/>
          <w:sz w:val="28"/>
          <w:szCs w:val="28"/>
        </w:rPr>
        <w:t xml:space="preserve"> услуги в электронной форме – </w:t>
      </w:r>
      <w:r w:rsidR="004C2699" w:rsidRPr="00AA136E">
        <w:rPr>
          <w:rFonts w:ascii="Times New Roman" w:hAnsi="Times New Roman" w:cs="Times New Roman"/>
          <w:sz w:val="28"/>
          <w:szCs w:val="28"/>
        </w:rPr>
        <w:t>0.</w:t>
      </w:r>
    </w:p>
    <w:p w:rsidR="00985029" w:rsidRPr="00AA136E" w:rsidRDefault="004C269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2.18</w:t>
      </w:r>
      <w:r w:rsidR="00794F74" w:rsidRPr="00AA136E">
        <w:rPr>
          <w:rFonts w:ascii="Times New Roman" w:hAnsi="Times New Roman" w:cs="Times New Roman"/>
          <w:sz w:val="28"/>
          <w:szCs w:val="28"/>
        </w:rPr>
        <w:t xml:space="preserve">. </w:t>
      </w:r>
      <w:r w:rsidR="00985029" w:rsidRPr="00AA136E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через многофункциональный центр и через Единый портал</w:t>
      </w:r>
    </w:p>
    <w:p w:rsidR="00985029" w:rsidRPr="00AA136E" w:rsidRDefault="00985029" w:rsidP="0006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В случае представления </w:t>
      </w:r>
      <w:r w:rsidR="00821939">
        <w:rPr>
          <w:rFonts w:ascii="Times New Roman" w:hAnsi="Times New Roman" w:cs="Times New Roman"/>
          <w:sz w:val="28"/>
          <w:szCs w:val="28"/>
        </w:rPr>
        <w:t>заявителем</w:t>
      </w:r>
      <w:r w:rsidRPr="00AA136E">
        <w:rPr>
          <w:rFonts w:ascii="Times New Roman" w:hAnsi="Times New Roman" w:cs="Times New Roman"/>
          <w:sz w:val="28"/>
          <w:szCs w:val="28"/>
        </w:rPr>
        <w:t xml:space="preserve">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Муниципальная услуга в электронной форме предоставляется только заявителям, зарегистрированным на Едином портале.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Электронная форма заявления размещена на Едином портале.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формат изображений в прикрепляемом файле – JPEG, JPEG 2000 или pdf;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разрешение прикрепляемых сканированных копий не должно быть меньше 300 dpi;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размер всех прикрепляемых файлов не должен превышать 5 мегабайт.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Основанием для регистрации запроса, направленного посредством Единого портала (далее – электронный запрос), является его поступление к специалисту уполномоченного органа, ответственного за работу с Единым порталом (далее – специалист по электронному взаимодействию).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>Специалист по электронному взаимодействию в течение одного рабочего дня распечатывает заявление и представленные электронные копии документов, заверяет документы подписью и печатью, формирует личное дело заявителя и передает его специалисту, ответственному за прием документов.</w:t>
      </w:r>
    </w:p>
    <w:p w:rsidR="00985029" w:rsidRPr="00AA136E" w:rsidRDefault="00BC0720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6E">
        <w:rPr>
          <w:rFonts w:ascii="Times New Roman" w:hAnsi="Times New Roman" w:cs="Times New Roman"/>
          <w:sz w:val="28"/>
          <w:szCs w:val="28"/>
        </w:rPr>
        <w:t xml:space="preserve">Скан-копия </w:t>
      </w:r>
      <w:r>
        <w:rPr>
          <w:rFonts w:ascii="Times New Roman" w:hAnsi="Times New Roman" w:cs="Times New Roman"/>
          <w:sz w:val="28"/>
          <w:szCs w:val="28"/>
        </w:rPr>
        <w:t xml:space="preserve">либо электронный образ документа, являющиеся </w:t>
      </w:r>
      <w:r w:rsidRPr="00AE6B6E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E6B6E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985029" w:rsidRPr="00AE6B6E">
        <w:rPr>
          <w:rFonts w:ascii="Times New Roman" w:hAnsi="Times New Roman" w:cs="Times New Roman"/>
          <w:sz w:val="28"/>
          <w:szCs w:val="28"/>
        </w:rPr>
        <w:t>,</w:t>
      </w:r>
      <w:r w:rsidR="00985029" w:rsidRPr="00AA136E">
        <w:rPr>
          <w:rFonts w:ascii="Times New Roman" w:hAnsi="Times New Roman" w:cs="Times New Roman"/>
          <w:sz w:val="28"/>
          <w:szCs w:val="28"/>
        </w:rPr>
        <w:t xml:space="preserve"> подписанн</w:t>
      </w:r>
      <w:r w:rsidR="0083361C">
        <w:rPr>
          <w:rFonts w:ascii="Times New Roman" w:hAnsi="Times New Roman" w:cs="Times New Roman"/>
          <w:sz w:val="28"/>
          <w:szCs w:val="28"/>
        </w:rPr>
        <w:t>ый</w:t>
      </w:r>
      <w:r w:rsidR="00985029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83361C">
        <w:rPr>
          <w:rFonts w:ascii="Times New Roman" w:hAnsi="Times New Roman" w:cs="Times New Roman"/>
          <w:sz w:val="28"/>
          <w:szCs w:val="28"/>
        </w:rPr>
        <w:t xml:space="preserve">усиленной </w:t>
      </w:r>
      <w:r w:rsidR="00985029" w:rsidRPr="00AA136E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zip, rar.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Общий размер файлов, направляемых в личный кабинет заявителя, не должен превышать 5 мегабайт.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8206D4" w:rsidRPr="00AA136E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 Административные процедуры</w:t>
      </w:r>
    </w:p>
    <w:p w:rsidR="000B30A2" w:rsidRPr="00AA136E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0B30A2" w:rsidRPr="00AA136E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прием, первичная проверка и регистрация заявления и приложенных к нему документов;</w:t>
      </w:r>
    </w:p>
    <w:p w:rsidR="000B30A2" w:rsidRPr="00AA136E" w:rsidRDefault="000B30A2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6E4B75" w:rsidRPr="00AA136E">
        <w:rPr>
          <w:rFonts w:ascii="Times New Roman" w:hAnsi="Times New Roman" w:cs="Times New Roman"/>
          <w:sz w:val="28"/>
          <w:szCs w:val="28"/>
        </w:rPr>
        <w:t>рассмотрение заявления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</w:t>
      </w:r>
      <w:r w:rsidRPr="00AA136E">
        <w:rPr>
          <w:rFonts w:ascii="Times New Roman" w:hAnsi="Times New Roman" w:cs="Times New Roman"/>
          <w:sz w:val="28"/>
          <w:szCs w:val="28"/>
        </w:rPr>
        <w:t>;</w:t>
      </w:r>
    </w:p>
    <w:p w:rsidR="000B30A2" w:rsidRPr="00AA136E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принятие </w:t>
      </w:r>
      <w:r w:rsidR="006E4B75" w:rsidRPr="00AA136E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AA136E">
        <w:rPr>
          <w:rFonts w:ascii="Times New Roman" w:hAnsi="Times New Roman" w:cs="Times New Roman"/>
          <w:sz w:val="28"/>
          <w:szCs w:val="28"/>
        </w:rPr>
        <w:t>у</w:t>
      </w:r>
      <w:r w:rsidR="006E4B75" w:rsidRPr="00AA136E">
        <w:rPr>
          <w:rFonts w:ascii="Times New Roman" w:hAnsi="Times New Roman" w:cs="Times New Roman"/>
          <w:sz w:val="28"/>
          <w:szCs w:val="28"/>
        </w:rPr>
        <w:t>полномоченным должностным лицом;</w:t>
      </w:r>
    </w:p>
    <w:p w:rsidR="000B30A2" w:rsidRPr="00AA136E" w:rsidRDefault="000B30A2" w:rsidP="00933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выдача (направление) заявителю документа являющегося результатом предоставления муниципальной услуги;</w:t>
      </w:r>
    </w:p>
    <w:p w:rsidR="000B30A2" w:rsidRPr="00AA136E" w:rsidRDefault="000B30A2" w:rsidP="00933A7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3.2. Прием, первичная проверка и регистрация заявления и приложенных к нему документов.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ОМСУ заявления с приложенными к нему документами о выдаче </w:t>
      </w:r>
      <w:r w:rsidR="004C2699" w:rsidRPr="00AA136E">
        <w:rPr>
          <w:rFonts w:ascii="Times New Roman" w:hAnsi="Times New Roman" w:cs="Times New Roman"/>
          <w:sz w:val="28"/>
          <w:szCs w:val="28"/>
        </w:rPr>
        <w:t xml:space="preserve">разрешения на ввод объекта в эксплуатацию </w:t>
      </w:r>
      <w:r w:rsidRPr="00AA136E">
        <w:rPr>
          <w:rFonts w:ascii="Times New Roman" w:hAnsi="Times New Roman" w:cs="Times New Roman"/>
          <w:sz w:val="28"/>
          <w:szCs w:val="28"/>
        </w:rPr>
        <w:t>при личном обращении заявителя в ОМСУ или многофункциональный центр, путем почтового отправления, по электронной почте, либо через Единый портал.</w:t>
      </w:r>
    </w:p>
    <w:p w:rsidR="006562AF" w:rsidRPr="006562AF" w:rsidRDefault="006562AF" w:rsidP="00FA7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62AF">
        <w:rPr>
          <w:rFonts w:ascii="Times New Roman" w:eastAsia="Calibri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FA741B" w:rsidRPr="00FA741B">
        <w:rPr>
          <w:rFonts w:ascii="Times New Roman" w:eastAsia="Calibri" w:hAnsi="Times New Roman" w:cs="Times New Roman"/>
          <w:sz w:val="28"/>
          <w:szCs w:val="28"/>
        </w:rPr>
        <w:t xml:space="preserve">специалист отдела ОККР администрации муниципального образования город </w:t>
      </w:r>
      <w:r w:rsidR="00FA741B">
        <w:rPr>
          <w:rFonts w:ascii="Times New Roman" w:eastAsia="Calibri" w:hAnsi="Times New Roman" w:cs="Times New Roman"/>
          <w:sz w:val="28"/>
          <w:szCs w:val="28"/>
        </w:rPr>
        <w:t>Лакмнск</w:t>
      </w:r>
      <w:r w:rsidR="00FA741B" w:rsidRPr="00FA741B">
        <w:rPr>
          <w:rFonts w:ascii="Times New Roman" w:eastAsia="Calibri" w:hAnsi="Times New Roman" w:cs="Times New Roman"/>
          <w:sz w:val="28"/>
          <w:szCs w:val="28"/>
        </w:rPr>
        <w:t xml:space="preserve">  (далее – уполномоченный специалист</w:t>
      </w:r>
      <w:r w:rsidR="00FA741B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При проведении первичной проверки </w:t>
      </w:r>
      <w:r w:rsidR="006562AF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Pr="006562AF">
        <w:rPr>
          <w:rFonts w:ascii="Times New Roman" w:hAnsi="Times New Roman" w:cs="Times New Roman"/>
          <w:sz w:val="28"/>
          <w:szCs w:val="28"/>
        </w:rPr>
        <w:t>: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проверяет документы, удостоверяющие личность заявителя либо полномочия представителя;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проверяет надлежащее оформление заявления и соответствие представленных документов документам, указанным в заявлении;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 xml:space="preserve">- снимает копии с представленных оригиналов документов и заверяет копии (при предоставлении оригиналов документов). </w:t>
      </w:r>
    </w:p>
    <w:p w:rsidR="00064010" w:rsidRPr="00064010" w:rsidRDefault="00064010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010">
        <w:rPr>
          <w:rFonts w:ascii="Times New Roman" w:hAnsi="Times New Roman" w:cs="Times New Roman"/>
          <w:sz w:val="28"/>
          <w:szCs w:val="28"/>
        </w:rPr>
        <w:t xml:space="preserve">При установлении факта ненадлежащего оформления заявления и приложенных к нему документов, либо заявления подано не уполномоченным лицом, заявление и приложенные к нему документы не принимаются на основании пункта 2.9. регламента. 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После принятия заявления и </w:t>
      </w:r>
      <w:r w:rsidR="00B12027" w:rsidRPr="00AA136E">
        <w:rPr>
          <w:rFonts w:ascii="Times New Roman" w:hAnsi="Times New Roman" w:cs="Times New Roman"/>
          <w:sz w:val="28"/>
          <w:szCs w:val="28"/>
        </w:rPr>
        <w:t>документов,</w:t>
      </w:r>
      <w:r w:rsidRPr="00AA136E">
        <w:rPr>
          <w:rFonts w:ascii="Times New Roman" w:hAnsi="Times New Roman" w:cs="Times New Roman"/>
          <w:sz w:val="28"/>
          <w:szCs w:val="28"/>
        </w:rPr>
        <w:t xml:space="preserve"> представленных заявителем лично </w:t>
      </w:r>
      <w:r w:rsidR="006562AF" w:rsidRPr="006562AF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="006562AF" w:rsidRPr="006562A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0640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136E">
        <w:rPr>
          <w:rFonts w:ascii="Times New Roman" w:hAnsi="Times New Roman" w:cs="Times New Roman"/>
          <w:sz w:val="28"/>
          <w:szCs w:val="28"/>
        </w:rPr>
        <w:t xml:space="preserve">выдает заявителю расписку в получении заявления. 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В случае поступления в ОМСУ заявления на оказание муниципальной услуги и документов ч</w:t>
      </w:r>
      <w:r w:rsidR="006562AF">
        <w:rPr>
          <w:rFonts w:ascii="Times New Roman" w:hAnsi="Times New Roman" w:cs="Times New Roman"/>
          <w:sz w:val="28"/>
          <w:szCs w:val="28"/>
        </w:rPr>
        <w:t xml:space="preserve">ерез многофункциональный центр, </w:t>
      </w:r>
      <w:r w:rsidR="00064010" w:rsidRPr="006562AF"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="00BB5E26">
        <w:rPr>
          <w:rFonts w:ascii="Times New Roman" w:eastAsia="Calibri" w:hAnsi="Times New Roman" w:cs="Times New Roman"/>
          <w:i/>
          <w:sz w:val="28"/>
          <w:szCs w:val="28"/>
        </w:rPr>
        <w:t xml:space="preserve">полномоченный специалист </w:t>
      </w:r>
      <w:r w:rsidRPr="00AA136E">
        <w:rPr>
          <w:rFonts w:ascii="Times New Roman" w:hAnsi="Times New Roman" w:cs="Times New Roman"/>
          <w:sz w:val="28"/>
          <w:szCs w:val="28"/>
        </w:rPr>
        <w:t>регистрирует заявление в порядке, установленном правилами внутреннего документооборота ОМСУ, фиксирует сведения о заявителе (номер дела) и дату поступления пакета документов в МФЦ.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поступлении заявления через Единый портал, заявление регистрируется в установленном порядке и заявителю в личный кабинет на Едином портале направляется соответствующее уведомление.</w:t>
      </w:r>
    </w:p>
    <w:p w:rsidR="00A40B41" w:rsidRPr="00AA136E" w:rsidRDefault="00A40B41" w:rsidP="00B12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составляет 1 день.</w:t>
      </w:r>
    </w:p>
    <w:p w:rsidR="00B47B07" w:rsidRPr="00AA136E" w:rsidRDefault="00B47B07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3.3. Рассмотрение заявления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услуги.</w:t>
      </w:r>
    </w:p>
    <w:p w:rsidR="00B47B07" w:rsidRPr="00AA136E" w:rsidRDefault="00B47B07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прием к рассмотрению заявления и приложенных к нему документов.</w:t>
      </w:r>
    </w:p>
    <w:p w:rsidR="00BB5E26" w:rsidRPr="00BB5E26" w:rsidRDefault="00BB5E26" w:rsidP="00F96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B5E26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Ответственным за выполнение административной процедуры явля</w:t>
      </w:r>
      <w:r w:rsidR="00FA741B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BB5E26">
        <w:rPr>
          <w:rFonts w:ascii="Times New Roman" w:eastAsia="Calibri" w:hAnsi="Times New Roman" w:cs="Times New Roman"/>
          <w:sz w:val="28"/>
          <w:szCs w:val="28"/>
          <w:lang w:eastAsia="ru-RU"/>
        </w:rPr>
        <w:t>тся</w:t>
      </w:r>
      <w:r w:rsidRPr="00BB5E2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A741B" w:rsidRPr="00FA741B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</w:t>
      </w:r>
      <w:r w:rsidR="00FA741B" w:rsidRPr="00FA741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A741B" w:rsidRPr="00FA741B">
        <w:rPr>
          <w:rFonts w:ascii="Times New Roman" w:eastAsia="Calibri" w:hAnsi="Times New Roman" w:cs="Times New Roman"/>
          <w:sz w:val="28"/>
          <w:szCs w:val="28"/>
        </w:rPr>
        <w:t xml:space="preserve">отдела </w:t>
      </w:r>
      <w:r w:rsidR="00FA741B">
        <w:rPr>
          <w:rFonts w:ascii="Times New Roman" w:eastAsia="Calibri" w:hAnsi="Times New Roman" w:cs="Times New Roman"/>
          <w:sz w:val="28"/>
          <w:szCs w:val="28"/>
        </w:rPr>
        <w:t xml:space="preserve">строительства и </w:t>
      </w:r>
      <w:r w:rsidR="00FA741B" w:rsidRPr="00FA741B">
        <w:rPr>
          <w:rFonts w:ascii="Times New Roman" w:eastAsia="Calibri" w:hAnsi="Times New Roman" w:cs="Times New Roman"/>
          <w:sz w:val="28"/>
          <w:szCs w:val="28"/>
        </w:rPr>
        <w:t xml:space="preserve">архитектуры  администрации муниципального образования город </w:t>
      </w:r>
      <w:r w:rsidR="00F96196">
        <w:rPr>
          <w:rFonts w:ascii="Times New Roman" w:eastAsia="Calibri" w:hAnsi="Times New Roman" w:cs="Times New Roman"/>
          <w:sz w:val="28"/>
          <w:szCs w:val="28"/>
        </w:rPr>
        <w:t>Лакинск</w:t>
      </w:r>
      <w:r w:rsidR="00FA741B" w:rsidRPr="00FA741B">
        <w:rPr>
          <w:rFonts w:ascii="Times New Roman" w:eastAsia="Calibri" w:hAnsi="Times New Roman" w:cs="Times New Roman"/>
          <w:sz w:val="28"/>
          <w:szCs w:val="28"/>
        </w:rPr>
        <w:t xml:space="preserve"> (далее – уполномоченный специалист</w:t>
      </w:r>
      <w:r w:rsidR="00F96196">
        <w:rPr>
          <w:rFonts w:ascii="Times New Roman" w:eastAsia="Calibri" w:hAnsi="Times New Roman" w:cs="Times New Roman"/>
          <w:sz w:val="28"/>
          <w:szCs w:val="28"/>
        </w:rPr>
        <w:t>).</w:t>
      </w:r>
      <w:r w:rsidRPr="00BB5E2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BB5E26" w:rsidRPr="00BB5E26" w:rsidRDefault="00BB5E26" w:rsidP="0006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B5E2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Уполномоченный специалист: </w:t>
      </w:r>
    </w:p>
    <w:p w:rsidR="00551139" w:rsidRPr="00AA136E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</w:t>
      </w:r>
      <w:r w:rsidR="00095339" w:rsidRPr="00AA136E">
        <w:rPr>
          <w:rFonts w:ascii="Times New Roman" w:hAnsi="Times New Roman" w:cs="Times New Roman"/>
          <w:sz w:val="28"/>
          <w:szCs w:val="28"/>
        </w:rPr>
        <w:t xml:space="preserve">) </w:t>
      </w:r>
      <w:r w:rsidR="00551139" w:rsidRPr="00AA136E">
        <w:rPr>
          <w:rFonts w:ascii="Times New Roman" w:hAnsi="Times New Roman" w:cs="Times New Roman"/>
          <w:sz w:val="28"/>
          <w:szCs w:val="28"/>
        </w:rPr>
        <w:t>формирует запросы в рамках межведомственного электронного взаимодействия (путем заполнения интерактивных форм) в соответствии с требованиями, установленными Федеральны</w:t>
      </w:r>
      <w:r w:rsidR="00B12027">
        <w:rPr>
          <w:rFonts w:ascii="Times New Roman" w:hAnsi="Times New Roman" w:cs="Times New Roman"/>
          <w:sz w:val="28"/>
          <w:szCs w:val="28"/>
        </w:rPr>
        <w:t xml:space="preserve">м законом от 27 июля 2010 года </w:t>
      </w:r>
      <w:r w:rsidR="00551139" w:rsidRPr="00AA136E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услуг». Запросы должны быть сформированы и направлены в день регистрации заявления.</w:t>
      </w:r>
    </w:p>
    <w:p w:rsidR="00551139" w:rsidRPr="00AA136E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</w:t>
      </w:r>
      <w:r w:rsidR="003651F3" w:rsidRPr="00AA136E"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AA136E">
        <w:rPr>
          <w:rFonts w:ascii="Times New Roman" w:hAnsi="Times New Roman" w:cs="Times New Roman"/>
          <w:sz w:val="28"/>
          <w:szCs w:val="28"/>
        </w:rPr>
        <w:t xml:space="preserve"> услугу, подведомственной государственному органу организации, участвующей в предоставлении государственных</w:t>
      </w:r>
      <w:r w:rsidR="0033217B" w:rsidRPr="00AA136E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Pr="00AA136E">
        <w:rPr>
          <w:rFonts w:ascii="Times New Roman" w:hAnsi="Times New Roman" w:cs="Times New Roman"/>
          <w:sz w:val="28"/>
          <w:szCs w:val="28"/>
        </w:rPr>
        <w:t xml:space="preserve"> услуг, либо много</w:t>
      </w:r>
      <w:r w:rsidR="0033217B" w:rsidRPr="00AA136E">
        <w:rPr>
          <w:rFonts w:ascii="Times New Roman" w:hAnsi="Times New Roman" w:cs="Times New Roman"/>
          <w:sz w:val="28"/>
          <w:szCs w:val="28"/>
        </w:rPr>
        <w:t>функционального центра</w:t>
      </w:r>
      <w:r w:rsidR="00475108">
        <w:rPr>
          <w:rFonts w:ascii="Times New Roman" w:hAnsi="Times New Roman" w:cs="Times New Roman"/>
          <w:sz w:val="28"/>
          <w:szCs w:val="28"/>
        </w:rPr>
        <w:t xml:space="preserve"> в случаях, предусмотренных соглашением о взаимодействии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551139" w:rsidRPr="00AA136E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</w:t>
      </w:r>
    </w:p>
    <w:p w:rsidR="00095339" w:rsidRPr="00AA136E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095339" w:rsidRPr="00AA136E">
        <w:rPr>
          <w:rFonts w:ascii="Times New Roman" w:hAnsi="Times New Roman" w:cs="Times New Roman"/>
          <w:sz w:val="28"/>
          <w:szCs w:val="28"/>
        </w:rPr>
        <w:t xml:space="preserve">тветы на указанные межведомственные запросы готовятся и направляются соответствующими уполномоченными органами в срок, не превышающий </w:t>
      </w:r>
      <w:r w:rsidR="0086471C">
        <w:rPr>
          <w:rFonts w:ascii="Times New Roman" w:hAnsi="Times New Roman" w:cs="Times New Roman"/>
          <w:sz w:val="28"/>
          <w:szCs w:val="28"/>
        </w:rPr>
        <w:t>трех</w:t>
      </w:r>
      <w:r w:rsidR="00095339" w:rsidRPr="00AA136E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86471C">
        <w:rPr>
          <w:rFonts w:ascii="Times New Roman" w:hAnsi="Times New Roman" w:cs="Times New Roman"/>
          <w:sz w:val="28"/>
          <w:szCs w:val="28"/>
        </w:rPr>
        <w:t xml:space="preserve"> со дня получения соответствующего запроса</w:t>
      </w:r>
      <w:r w:rsidR="00095339" w:rsidRPr="00AA136E">
        <w:rPr>
          <w:rFonts w:ascii="Times New Roman" w:hAnsi="Times New Roman" w:cs="Times New Roman"/>
          <w:sz w:val="28"/>
          <w:szCs w:val="28"/>
        </w:rPr>
        <w:t>.</w:t>
      </w:r>
    </w:p>
    <w:p w:rsidR="00095339" w:rsidRPr="00AA136E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D91">
        <w:rPr>
          <w:rFonts w:ascii="Times New Roman" w:hAnsi="Times New Roman" w:cs="Times New Roman"/>
          <w:sz w:val="28"/>
          <w:szCs w:val="28"/>
        </w:rPr>
        <w:t>2</w:t>
      </w:r>
      <w:r w:rsidR="00095339" w:rsidRPr="003A1D91">
        <w:rPr>
          <w:rFonts w:ascii="Times New Roman" w:hAnsi="Times New Roman" w:cs="Times New Roman"/>
          <w:sz w:val="28"/>
          <w:szCs w:val="28"/>
        </w:rPr>
        <w:t>) проводит осмотр объекта капитального строительства (в случае если для данного объекта не предусмотрено осуществление государственного строительного надзора);</w:t>
      </w:r>
      <w:r w:rsidR="00095339" w:rsidRPr="00AA136E">
        <w:rPr>
          <w:rFonts w:ascii="Times New Roman" w:hAnsi="Times New Roman" w:cs="Times New Roman"/>
          <w:sz w:val="28"/>
          <w:szCs w:val="28"/>
        </w:rPr>
        <w:t xml:space="preserve"> проверяет соответствие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- в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строительства; результаты осмотра фиксирует в акте осмотра;</w:t>
      </w:r>
    </w:p>
    <w:p w:rsidR="00095339" w:rsidRPr="00AA136E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</w:t>
      </w:r>
      <w:r w:rsidR="00DF4ED8" w:rsidRPr="00AA136E">
        <w:rPr>
          <w:rFonts w:ascii="Times New Roman" w:hAnsi="Times New Roman" w:cs="Times New Roman"/>
          <w:sz w:val="28"/>
          <w:szCs w:val="28"/>
        </w:rPr>
        <w:t xml:space="preserve">) </w:t>
      </w:r>
      <w:r w:rsidR="00095339" w:rsidRPr="00AA136E">
        <w:rPr>
          <w:rFonts w:ascii="Times New Roman" w:hAnsi="Times New Roman" w:cs="Times New Roman"/>
          <w:sz w:val="28"/>
          <w:szCs w:val="28"/>
        </w:rPr>
        <w:t>осуществляет подготовку заключения по результатам рассмотрения заявления и приложенных к нему документов;</w:t>
      </w:r>
    </w:p>
    <w:p w:rsidR="00095339" w:rsidRPr="00AA136E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4</w:t>
      </w:r>
      <w:r w:rsidR="00DF4ED8" w:rsidRPr="00AA136E">
        <w:rPr>
          <w:rFonts w:ascii="Times New Roman" w:hAnsi="Times New Roman" w:cs="Times New Roman"/>
          <w:sz w:val="28"/>
          <w:szCs w:val="28"/>
        </w:rPr>
        <w:t xml:space="preserve">) </w:t>
      </w:r>
      <w:r w:rsidR="00095339" w:rsidRPr="00AA136E">
        <w:rPr>
          <w:rFonts w:ascii="Times New Roman" w:hAnsi="Times New Roman" w:cs="Times New Roman"/>
          <w:sz w:val="28"/>
          <w:szCs w:val="28"/>
        </w:rPr>
        <w:t>осуществляет подготовку проекта документа, являющегося результатом предоставления муниципальной услуги.</w:t>
      </w:r>
    </w:p>
    <w:p w:rsidR="00B47B07" w:rsidRPr="00AA136E" w:rsidRDefault="00B47B07" w:rsidP="006624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При наличии оснований, предусмотренных пунктом 2.10 раздела 2 настоящего регламента, </w:t>
      </w:r>
      <w:r w:rsidR="00BB5E26" w:rsidRPr="00BB5E26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Pr="00AA136E">
        <w:rPr>
          <w:rFonts w:ascii="Times New Roman" w:hAnsi="Times New Roman" w:cs="Times New Roman"/>
          <w:sz w:val="28"/>
          <w:szCs w:val="28"/>
        </w:rPr>
        <w:t xml:space="preserve"> готовит </w:t>
      </w:r>
      <w:r w:rsidR="007E2531" w:rsidRPr="00AA136E">
        <w:rPr>
          <w:rFonts w:ascii="Times New Roman" w:hAnsi="Times New Roman" w:cs="Times New Roman"/>
          <w:sz w:val="28"/>
          <w:szCs w:val="28"/>
        </w:rPr>
        <w:t>проект мотивированного отказа</w:t>
      </w:r>
      <w:r w:rsidRPr="00AA136E">
        <w:rPr>
          <w:rFonts w:ascii="Times New Roman" w:hAnsi="Times New Roman" w:cs="Times New Roman"/>
          <w:sz w:val="28"/>
          <w:szCs w:val="28"/>
        </w:rPr>
        <w:t xml:space="preserve"> в выдаче разрешения на ввод объекта в эксплуатацию и передает его для подписания </w:t>
      </w:r>
      <w:r w:rsidR="00787C41" w:rsidRPr="00787C41">
        <w:rPr>
          <w:rFonts w:ascii="Times New Roman" w:eastAsia="Calibri" w:hAnsi="Times New Roman" w:cs="Times New Roman"/>
          <w:sz w:val="28"/>
          <w:szCs w:val="28"/>
        </w:rPr>
        <w:t>уполномоченному должностному лицу</w:t>
      </w:r>
      <w:r w:rsidR="008A55ED" w:rsidRPr="00787C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60A0" w:rsidRPr="00AA136E" w:rsidRDefault="00B47B07" w:rsidP="006624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При отсутствии оснований, предусмотренных пунктом 2.10 настоящего регламента, </w:t>
      </w:r>
      <w:r w:rsidR="00BB5E26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6960A0" w:rsidRPr="00AA136E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r w:rsidR="00F408DD" w:rsidRPr="00AA136E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  <w:r w:rsidR="006960A0" w:rsidRPr="00AA136E">
        <w:rPr>
          <w:rFonts w:ascii="Times New Roman" w:hAnsi="Times New Roman" w:cs="Times New Roman"/>
          <w:sz w:val="28"/>
          <w:szCs w:val="28"/>
        </w:rPr>
        <w:t xml:space="preserve">, и передает его вместе с заявлением и приложенными к нему документами </w:t>
      </w:r>
      <w:r w:rsidR="008A55ED" w:rsidRPr="00787C41">
        <w:rPr>
          <w:rFonts w:ascii="Times New Roman" w:eastAsia="Calibri" w:hAnsi="Times New Roman" w:cs="Times New Roman"/>
          <w:sz w:val="28"/>
          <w:szCs w:val="28"/>
        </w:rPr>
        <w:t xml:space="preserve">уполномоченному </w:t>
      </w:r>
      <w:r w:rsidR="00787C41" w:rsidRPr="00787C41">
        <w:rPr>
          <w:rFonts w:ascii="Times New Roman" w:eastAsia="Calibri" w:hAnsi="Times New Roman" w:cs="Times New Roman"/>
          <w:sz w:val="28"/>
          <w:szCs w:val="28"/>
        </w:rPr>
        <w:t>должностному лицу</w:t>
      </w:r>
      <w:r w:rsidR="00BB5E26" w:rsidRPr="00BB5E2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6960A0" w:rsidRPr="00AA136E">
        <w:rPr>
          <w:rFonts w:ascii="Times New Roman" w:hAnsi="Times New Roman" w:cs="Times New Roman"/>
          <w:sz w:val="28"/>
          <w:szCs w:val="28"/>
        </w:rPr>
        <w:t>для подписания.</w:t>
      </w:r>
    </w:p>
    <w:p w:rsidR="00B47B07" w:rsidRPr="00AA136E" w:rsidRDefault="00B9167D" w:rsidP="00787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– </w:t>
      </w:r>
      <w:r w:rsidR="00662463">
        <w:rPr>
          <w:rFonts w:ascii="Times New Roman" w:hAnsi="Times New Roman" w:cs="Times New Roman"/>
          <w:sz w:val="28"/>
          <w:szCs w:val="28"/>
        </w:rPr>
        <w:t>4 рабочих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5F6570" w:rsidRPr="00AA136E">
        <w:rPr>
          <w:rFonts w:ascii="Times New Roman" w:hAnsi="Times New Roman" w:cs="Times New Roman"/>
          <w:sz w:val="28"/>
          <w:szCs w:val="28"/>
        </w:rPr>
        <w:t>дн</w:t>
      </w:r>
      <w:r w:rsidR="00662463">
        <w:rPr>
          <w:rFonts w:ascii="Times New Roman" w:hAnsi="Times New Roman" w:cs="Times New Roman"/>
          <w:sz w:val="28"/>
          <w:szCs w:val="28"/>
        </w:rPr>
        <w:t>я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836FC0" w:rsidRPr="003C177B" w:rsidRDefault="00836FC0" w:rsidP="00F96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3.4. </w:t>
      </w:r>
      <w:r w:rsidR="00985029" w:rsidRPr="00AA136E">
        <w:rPr>
          <w:rFonts w:ascii="Times New Roman" w:eastAsia="Calibri" w:hAnsi="Times New Roman" w:cs="Times New Roman"/>
          <w:sz w:val="28"/>
          <w:szCs w:val="28"/>
        </w:rPr>
        <w:t>Принятие уполномоченным должностным лицом решения по результатам рассмотрения заявления и приложенных к нему документов.</w:t>
      </w:r>
      <w:r w:rsidR="003C177B" w:rsidRPr="003C177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96196" w:rsidRPr="00F96196"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 муниципального образования город Лакинск (</w:t>
      </w:r>
      <w:r w:rsidR="00F961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далее - </w:t>
      </w:r>
      <w:r w:rsidR="00F96196" w:rsidRPr="00F96196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должностное лицо).</w:t>
      </w:r>
      <w:r w:rsidR="003C177B" w:rsidRPr="00BB5E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BB5E26" w:rsidRPr="00BB5E26" w:rsidRDefault="00BB5E26" w:rsidP="003C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E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получение </w:t>
      </w:r>
    </w:p>
    <w:p w:rsidR="00836FC0" w:rsidRPr="00AA136E" w:rsidRDefault="00836FC0" w:rsidP="00067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проекта документа являющегося результатом мун</w:t>
      </w:r>
      <w:r w:rsidR="005909E9">
        <w:rPr>
          <w:rFonts w:ascii="Times New Roman" w:hAnsi="Times New Roman" w:cs="Times New Roman"/>
          <w:sz w:val="28"/>
          <w:szCs w:val="28"/>
        </w:rPr>
        <w:t xml:space="preserve">иципальной услуги: </w:t>
      </w:r>
      <w:r w:rsidR="006979BB" w:rsidRPr="00AA136E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  <w:r w:rsidRPr="00AA136E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7E2531" w:rsidRPr="00AA136E">
        <w:rPr>
          <w:rFonts w:ascii="Times New Roman" w:hAnsi="Times New Roman" w:cs="Times New Roman"/>
          <w:sz w:val="28"/>
          <w:szCs w:val="28"/>
        </w:rPr>
        <w:t xml:space="preserve">мотивированный отказ </w:t>
      </w:r>
      <w:r w:rsidR="006979BB" w:rsidRPr="00AA136E">
        <w:rPr>
          <w:rFonts w:ascii="Times New Roman" w:hAnsi="Times New Roman" w:cs="Times New Roman"/>
          <w:sz w:val="28"/>
          <w:szCs w:val="28"/>
        </w:rPr>
        <w:t>в выдаче разрешения на ввод объекта в эксплуатацию</w:t>
      </w:r>
      <w:r w:rsidRPr="00AA136E">
        <w:rPr>
          <w:rFonts w:ascii="Times New Roman" w:hAnsi="Times New Roman" w:cs="Times New Roman"/>
          <w:sz w:val="28"/>
          <w:szCs w:val="28"/>
        </w:rPr>
        <w:t>, вместе с заявлением и приложенными к нему документами.</w:t>
      </w:r>
    </w:p>
    <w:p w:rsidR="00836FC0" w:rsidRPr="00AA136E" w:rsidRDefault="00BB5E2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Должностное лицо </w:t>
      </w:r>
      <w:r w:rsidR="00003FC2" w:rsidRPr="00AA136E">
        <w:rPr>
          <w:rFonts w:ascii="Times New Roman" w:hAnsi="Times New Roman" w:cs="Times New Roman"/>
          <w:sz w:val="28"/>
          <w:szCs w:val="28"/>
        </w:rPr>
        <w:t>в течение 1</w:t>
      </w:r>
      <w:r w:rsidR="00836FC0" w:rsidRPr="00AA136E">
        <w:rPr>
          <w:rFonts w:ascii="Times New Roman" w:hAnsi="Times New Roman" w:cs="Times New Roman"/>
          <w:sz w:val="28"/>
          <w:szCs w:val="28"/>
        </w:rPr>
        <w:t xml:space="preserve"> дня рассматривает проект </w:t>
      </w:r>
      <w:r w:rsidR="006979BB" w:rsidRPr="00AA136E">
        <w:rPr>
          <w:rFonts w:ascii="Times New Roman" w:hAnsi="Times New Roman" w:cs="Times New Roman"/>
          <w:sz w:val="28"/>
          <w:szCs w:val="28"/>
        </w:rPr>
        <w:t xml:space="preserve">разрешения на ввод объекта в эксплуатацию, либо </w:t>
      </w:r>
      <w:r w:rsidR="007E2531" w:rsidRPr="00AA136E">
        <w:rPr>
          <w:rFonts w:ascii="Times New Roman" w:hAnsi="Times New Roman" w:cs="Times New Roman"/>
          <w:sz w:val="28"/>
          <w:szCs w:val="28"/>
        </w:rPr>
        <w:t xml:space="preserve">проект мотивированного отказа </w:t>
      </w:r>
      <w:r w:rsidR="006979BB" w:rsidRPr="00AA136E">
        <w:rPr>
          <w:rFonts w:ascii="Times New Roman" w:hAnsi="Times New Roman" w:cs="Times New Roman"/>
          <w:sz w:val="28"/>
          <w:szCs w:val="28"/>
        </w:rPr>
        <w:t>в выдаче разрешения на ввод объекта в эксплуатацию, вместе с заявлением и приложенными к нему документами.</w:t>
      </w:r>
      <w:r w:rsidR="00836FC0" w:rsidRPr="00AA136E">
        <w:rPr>
          <w:rFonts w:ascii="Times New Roman" w:hAnsi="Times New Roman" w:cs="Times New Roman"/>
          <w:sz w:val="28"/>
          <w:szCs w:val="28"/>
        </w:rPr>
        <w:t xml:space="preserve"> В случае отсутствия замечаний подписывает соответствующий проект и направляет </w:t>
      </w:r>
      <w:r w:rsidR="008A55ED" w:rsidRPr="00BB5E26">
        <w:rPr>
          <w:rFonts w:ascii="Times New Roman" w:eastAsia="Calibri" w:hAnsi="Times New Roman" w:cs="Times New Roman"/>
          <w:i/>
          <w:sz w:val="28"/>
          <w:szCs w:val="28"/>
        </w:rPr>
        <w:t>уполномоченному специалисту</w:t>
      </w:r>
      <w:r w:rsidR="00836FC0" w:rsidRPr="00AA136E">
        <w:rPr>
          <w:rFonts w:ascii="Times New Roman" w:hAnsi="Times New Roman" w:cs="Times New Roman"/>
          <w:sz w:val="28"/>
          <w:szCs w:val="28"/>
        </w:rPr>
        <w:t xml:space="preserve"> для выдачи (направления) заявителю. </w:t>
      </w:r>
    </w:p>
    <w:p w:rsidR="00836FC0" w:rsidRPr="00AA136E" w:rsidRDefault="00836FC0" w:rsidP="00590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данной административной процедуры - </w:t>
      </w:r>
      <w:r w:rsidR="006979BB" w:rsidRPr="00AA136E">
        <w:rPr>
          <w:rFonts w:ascii="Times New Roman" w:hAnsi="Times New Roman" w:cs="Times New Roman"/>
          <w:sz w:val="28"/>
          <w:szCs w:val="28"/>
        </w:rPr>
        <w:t>1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6979BB" w:rsidRPr="00AA136E">
        <w:rPr>
          <w:rFonts w:ascii="Times New Roman" w:hAnsi="Times New Roman" w:cs="Times New Roman"/>
          <w:sz w:val="28"/>
          <w:szCs w:val="28"/>
        </w:rPr>
        <w:t>день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836FC0" w:rsidRPr="00AA136E" w:rsidRDefault="00836FC0" w:rsidP="005909E9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3.5. Выдача (направление) заявителю документа являющегося результатом предоставления муниципальной услуги.</w:t>
      </w:r>
    </w:p>
    <w:p w:rsidR="00836FC0" w:rsidRPr="00AA136E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Основанием для начала административной процедуры является получение </w:t>
      </w:r>
      <w:r w:rsidR="008A55ED" w:rsidRPr="00BB5E26">
        <w:rPr>
          <w:rFonts w:ascii="Times New Roman" w:eastAsia="Calibri" w:hAnsi="Times New Roman" w:cs="Times New Roman"/>
          <w:i/>
          <w:sz w:val="28"/>
          <w:szCs w:val="28"/>
        </w:rPr>
        <w:t>уполномоченным специалист</w:t>
      </w:r>
      <w:r w:rsidR="00BB5E26" w:rsidRPr="00BB5E26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="00BB5E26" w:rsidRPr="00BB5E26">
        <w:rPr>
          <w:rFonts w:ascii="Times New Roman" w:hAnsi="Times New Roman" w:cs="Times New Roman"/>
          <w:i/>
          <w:sz w:val="28"/>
          <w:szCs w:val="28"/>
        </w:rPr>
        <w:t>м</w:t>
      </w:r>
      <w:r w:rsidR="00901176" w:rsidRPr="00AA136E">
        <w:rPr>
          <w:rFonts w:ascii="Times New Roman" w:eastAsia="Calibri" w:hAnsi="Times New Roman" w:cs="Times New Roman"/>
          <w:sz w:val="28"/>
          <w:szCs w:val="28"/>
        </w:rPr>
        <w:t xml:space="preserve"> подписанных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документов: </w:t>
      </w:r>
      <w:r w:rsidR="006979BB" w:rsidRPr="00AA136E">
        <w:rPr>
          <w:rFonts w:ascii="Times New Roman" w:hAnsi="Times New Roman" w:cs="Times New Roman"/>
          <w:sz w:val="28"/>
          <w:szCs w:val="28"/>
        </w:rPr>
        <w:t xml:space="preserve">разрешения на ввод объекта в эксплуатацию, либо </w:t>
      </w:r>
      <w:r w:rsidR="009B7508" w:rsidRPr="00AA136E">
        <w:rPr>
          <w:rFonts w:ascii="Times New Roman" w:hAnsi="Times New Roman" w:cs="Times New Roman"/>
          <w:sz w:val="28"/>
          <w:szCs w:val="28"/>
        </w:rPr>
        <w:t xml:space="preserve">мотивированного отказа </w:t>
      </w:r>
      <w:r w:rsidR="006979BB" w:rsidRPr="00AA136E">
        <w:rPr>
          <w:rFonts w:ascii="Times New Roman" w:hAnsi="Times New Roman" w:cs="Times New Roman"/>
          <w:sz w:val="28"/>
          <w:szCs w:val="28"/>
        </w:rPr>
        <w:t>в выдаче разрешения на ввод объекта в эксплуатацию</w:t>
      </w:r>
      <w:r w:rsidRPr="00AA136E">
        <w:rPr>
          <w:rFonts w:ascii="Times New Roman" w:hAnsi="Times New Roman" w:cs="Times New Roman"/>
          <w:sz w:val="28"/>
          <w:szCs w:val="28"/>
        </w:rPr>
        <w:t>, вместе с заявлением и приложенными к нему документами</w:t>
      </w:r>
      <w:r w:rsidRPr="00AA13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BB5E26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957EFC" w:rsidRPr="00BB5E26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="008A55ED" w:rsidRPr="00BB5E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AA136E" w:rsidRDefault="00BB5E2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="00957EFC" w:rsidRPr="00BB5E26">
        <w:rPr>
          <w:rFonts w:ascii="Times New Roman" w:eastAsia="Calibri" w:hAnsi="Times New Roman" w:cs="Times New Roman"/>
          <w:i/>
          <w:sz w:val="28"/>
          <w:szCs w:val="28"/>
        </w:rPr>
        <w:t>полномоченный специалист</w:t>
      </w:r>
      <w:r w:rsidR="008A55ED" w:rsidRPr="00BB5E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>в день поступления к нему документов:</w:t>
      </w:r>
    </w:p>
    <w:p w:rsidR="00BB5E26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- вносит сведения о принятом решении в </w:t>
      </w:r>
      <w:r w:rsidR="00F96196" w:rsidRPr="00F96196">
        <w:rPr>
          <w:rFonts w:ascii="Times New Roman" w:eastAsia="Calibri" w:hAnsi="Times New Roman" w:cs="Times New Roman"/>
          <w:sz w:val="28"/>
          <w:szCs w:val="28"/>
        </w:rPr>
        <w:t>журнале регистрации ввода в эксплуатацию жилья, объектов;</w:t>
      </w:r>
    </w:p>
    <w:p w:rsidR="00836FC0" w:rsidRPr="00AA136E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- уведомляет заявителя о принятом решении по телефону, указанному в заявлении,</w:t>
      </w:r>
      <w:r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либо любым иным доступным способом, о готовности результата муниципальной услуги и 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назначает дату и время его выдачи заявителю в 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пределах </w:t>
      </w:r>
      <w:r w:rsidR="006979BB" w:rsidRPr="00AA136E">
        <w:rPr>
          <w:rFonts w:ascii="Times New Roman" w:eastAsia="Calibri" w:hAnsi="Times New Roman" w:cs="Times New Roman"/>
          <w:sz w:val="28"/>
          <w:szCs w:val="28"/>
        </w:rPr>
        <w:t>срока административной процедуры</w:t>
      </w:r>
      <w:r w:rsidRPr="00AA13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AA136E" w:rsidRDefault="00BB5E2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E26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выдает с отметкой </w:t>
      </w:r>
      <w:r w:rsidR="00836FC0" w:rsidRPr="00F9619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96196" w:rsidRPr="00F96196">
        <w:rPr>
          <w:rFonts w:ascii="Times New Roman" w:eastAsia="Calibri" w:hAnsi="Times New Roman" w:cs="Times New Roman"/>
          <w:sz w:val="28"/>
          <w:szCs w:val="28"/>
        </w:rPr>
        <w:t>журнале регистрации ввода в эксплуатацию жилья, объектов</w:t>
      </w:r>
      <w:r w:rsidR="00F96196" w:rsidRPr="00FC4AE8">
        <w:rPr>
          <w:rFonts w:eastAsia="Calibri"/>
          <w:sz w:val="28"/>
          <w:szCs w:val="28"/>
        </w:rPr>
        <w:t>;</w:t>
      </w:r>
      <w:r w:rsidR="00F96196" w:rsidRPr="00AA13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>явившемуся заявителю, представителю заявителя</w:t>
      </w:r>
      <w:r w:rsidR="006979BB" w:rsidRPr="00AA136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979BB" w:rsidRPr="00AA136E">
        <w:rPr>
          <w:rFonts w:ascii="Times New Roman" w:hAnsi="Times New Roman" w:cs="Times New Roman"/>
          <w:sz w:val="28"/>
          <w:szCs w:val="28"/>
        </w:rPr>
        <w:t xml:space="preserve">разрешение на ввод объекта в эксплуатацию, либо </w:t>
      </w:r>
      <w:r w:rsidR="0037457E" w:rsidRPr="00AA136E">
        <w:rPr>
          <w:rFonts w:ascii="Times New Roman" w:hAnsi="Times New Roman" w:cs="Times New Roman"/>
          <w:sz w:val="28"/>
          <w:szCs w:val="28"/>
        </w:rPr>
        <w:t>п</w:t>
      </w:r>
      <w:r w:rsidR="006979BB" w:rsidRPr="00AA136E">
        <w:rPr>
          <w:rFonts w:ascii="Times New Roman" w:hAnsi="Times New Roman" w:cs="Times New Roman"/>
          <w:sz w:val="28"/>
          <w:szCs w:val="28"/>
        </w:rPr>
        <w:t>риказ об отказе в выдаче разрешения на ввод объекта в эксплуатацию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вместе с документами, подлежащими возврату заявителю.</w:t>
      </w:r>
    </w:p>
    <w:p w:rsidR="00F96196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В случае неявки заявителя, представителя заявителя, в назначенный день</w:t>
      </w:r>
      <w:r w:rsidR="006979BB" w:rsidRPr="00AA136E">
        <w:rPr>
          <w:rFonts w:ascii="Times New Roman" w:eastAsia="Calibri" w:hAnsi="Times New Roman" w:cs="Times New Roman"/>
          <w:sz w:val="28"/>
          <w:szCs w:val="28"/>
        </w:rPr>
        <w:t>,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5E26" w:rsidRPr="00BB5E26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="006979BB" w:rsidRPr="00AA136E">
        <w:rPr>
          <w:rFonts w:ascii="Times New Roman" w:eastAsia="Calibri" w:hAnsi="Times New Roman" w:cs="Times New Roman"/>
          <w:sz w:val="28"/>
          <w:szCs w:val="28"/>
        </w:rPr>
        <w:t>,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в тот же день направляет заявителю документы, являющиеся результатом муниципальной услуги, заказным </w:t>
      </w:r>
      <w:r w:rsidRPr="005909E9">
        <w:rPr>
          <w:rFonts w:ascii="Times New Roman" w:eastAsia="Calibri" w:hAnsi="Times New Roman" w:cs="Times New Roman"/>
          <w:sz w:val="28"/>
          <w:szCs w:val="28"/>
        </w:rPr>
        <w:t>письмом с уведомлением о вручении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на указанный в заявлении адрес, </w:t>
      </w:r>
      <w:r w:rsidR="00F96196" w:rsidRPr="00F96196">
        <w:rPr>
          <w:rFonts w:ascii="Times New Roman" w:eastAsia="Calibri" w:hAnsi="Times New Roman" w:cs="Times New Roman"/>
          <w:sz w:val="28"/>
          <w:szCs w:val="28"/>
        </w:rPr>
        <w:t>о чем в</w:t>
      </w:r>
      <w:r w:rsidR="00F96196" w:rsidRPr="00F961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журнал (реестр) регистрации отправляемой корреспонденции</w:t>
      </w:r>
      <w:r w:rsidR="00F96196" w:rsidRPr="00F96196">
        <w:rPr>
          <w:rFonts w:ascii="Times New Roman" w:eastAsia="Calibri" w:hAnsi="Times New Roman" w:cs="Times New Roman"/>
          <w:sz w:val="28"/>
          <w:szCs w:val="28"/>
        </w:rPr>
        <w:t xml:space="preserve">  вносится соответствующая запись.</w:t>
      </w:r>
      <w:r w:rsidR="00F96196">
        <w:rPr>
          <w:rFonts w:eastAsia="Calibri"/>
          <w:sz w:val="28"/>
          <w:szCs w:val="28"/>
        </w:rPr>
        <w:t xml:space="preserve"> </w:t>
      </w:r>
    </w:p>
    <w:p w:rsidR="00836FC0" w:rsidRPr="00AA136E" w:rsidRDefault="00672C04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Если в заявлении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указано на получение результата предоставления муниципальной услуги </w:t>
      </w:r>
      <w:r w:rsidRPr="00AA136E">
        <w:rPr>
          <w:rFonts w:ascii="Times New Roman" w:eastAsia="Calibri" w:hAnsi="Times New Roman" w:cs="Times New Roman"/>
          <w:sz w:val="28"/>
          <w:szCs w:val="28"/>
        </w:rPr>
        <w:t>заявителем в МФЦ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(при условии</w:t>
      </w:r>
      <w:r w:rsidRPr="00AA136E">
        <w:rPr>
          <w:rFonts w:ascii="Times New Roman" w:eastAsia="Calibri" w:hAnsi="Times New Roman" w:cs="Times New Roman"/>
          <w:sz w:val="28"/>
          <w:szCs w:val="28"/>
        </w:rPr>
        <w:t>,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136E">
        <w:rPr>
          <w:rFonts w:ascii="Times New Roman" w:eastAsia="Calibri" w:hAnsi="Times New Roman" w:cs="Times New Roman"/>
          <w:sz w:val="28"/>
          <w:szCs w:val="28"/>
        </w:rPr>
        <w:t>что з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>аявление на оказани</w:t>
      </w:r>
      <w:r w:rsidRPr="00AA136E">
        <w:rPr>
          <w:rFonts w:ascii="Times New Roman" w:eastAsia="Calibri" w:hAnsi="Times New Roman" w:cs="Times New Roman"/>
          <w:sz w:val="28"/>
          <w:szCs w:val="28"/>
        </w:rPr>
        <w:t>е муниципальной услуги было по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>дано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через МФЦ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>), ОМСУ обеспечивает предоставл</w:t>
      </w:r>
      <w:r w:rsidRPr="00AA136E">
        <w:rPr>
          <w:rFonts w:ascii="Times New Roman" w:eastAsia="Calibri" w:hAnsi="Times New Roman" w:cs="Times New Roman"/>
          <w:sz w:val="28"/>
          <w:szCs w:val="28"/>
        </w:rPr>
        <w:t>ение в МФЦ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для выдачи заявителю документов, являющихся результатом оказания муниципальной услуги, в срок</w:t>
      </w:r>
      <w:r w:rsidRPr="00AA136E">
        <w:rPr>
          <w:rFonts w:ascii="Times New Roman" w:eastAsia="Calibri" w:hAnsi="Times New Roman" w:cs="Times New Roman"/>
          <w:sz w:val="28"/>
          <w:szCs w:val="28"/>
        </w:rPr>
        <w:t>и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предусмотренны</w:t>
      </w:r>
      <w:r w:rsidR="00CF72FE">
        <w:rPr>
          <w:rFonts w:ascii="Times New Roman" w:eastAsia="Calibri" w:hAnsi="Times New Roman" w:cs="Times New Roman"/>
          <w:sz w:val="28"/>
          <w:szCs w:val="28"/>
        </w:rPr>
        <w:t>е соглашением о взаимодействии.</w:t>
      </w:r>
    </w:p>
    <w:p w:rsidR="00C85C2E" w:rsidRPr="00AA136E" w:rsidRDefault="00C85C2E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 w:rsidR="000B30A2" w:rsidRPr="00AA136E" w:rsidRDefault="00836FC0" w:rsidP="00CF72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- </w:t>
      </w:r>
      <w:r w:rsidR="00CF72FE">
        <w:rPr>
          <w:rFonts w:ascii="Times New Roman" w:hAnsi="Times New Roman" w:cs="Times New Roman"/>
          <w:sz w:val="28"/>
          <w:szCs w:val="28"/>
        </w:rPr>
        <w:t>1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083D30" w:rsidRPr="00AA136E">
        <w:rPr>
          <w:rFonts w:ascii="Times New Roman" w:hAnsi="Times New Roman" w:cs="Times New Roman"/>
          <w:sz w:val="28"/>
          <w:szCs w:val="28"/>
        </w:rPr>
        <w:t>д</w:t>
      </w:r>
      <w:r w:rsidR="00CF72FE">
        <w:rPr>
          <w:rFonts w:ascii="Times New Roman" w:hAnsi="Times New Roman" w:cs="Times New Roman"/>
          <w:sz w:val="28"/>
          <w:szCs w:val="28"/>
        </w:rPr>
        <w:t>ень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8432FA" w:rsidRPr="00AA136E" w:rsidRDefault="008432FA" w:rsidP="00CF72F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</w:t>
      </w:r>
      <w:r w:rsidR="00836FC0" w:rsidRPr="00AA136E">
        <w:rPr>
          <w:rFonts w:ascii="Times New Roman" w:hAnsi="Times New Roman" w:cs="Times New Roman"/>
          <w:sz w:val="28"/>
          <w:szCs w:val="28"/>
        </w:rPr>
        <w:t>6</w:t>
      </w:r>
      <w:r w:rsidRPr="00AA136E">
        <w:rPr>
          <w:rFonts w:ascii="Times New Roman" w:hAnsi="Times New Roman" w:cs="Times New Roman"/>
          <w:sz w:val="28"/>
          <w:szCs w:val="28"/>
        </w:rPr>
        <w:t>. Особенности выполнения административных процедур в многофункциональных центрах.</w:t>
      </w:r>
    </w:p>
    <w:p w:rsidR="00330EE6" w:rsidRPr="00AA136E" w:rsidRDefault="00A54A62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3.6.1.</w:t>
      </w:r>
      <w:r w:rsidR="001B19A1" w:rsidRPr="00AA13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0EE6" w:rsidRPr="00AA136E">
        <w:rPr>
          <w:rFonts w:ascii="Times New Roman" w:eastAsia="Calibri" w:hAnsi="Times New Roman" w:cs="Times New Roman"/>
          <w:sz w:val="28"/>
          <w:szCs w:val="28"/>
        </w:rPr>
        <w:t>Прием и обработка заявления с приложенными к нему документами на предоставление муниципальной услуги.</w:t>
      </w:r>
    </w:p>
    <w:p w:rsidR="00330EE6" w:rsidRPr="00AA136E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Ответственными за выполнение административной процедуры являются специали</w:t>
      </w:r>
      <w:r w:rsidR="00083D30" w:rsidRPr="00AA136E">
        <w:rPr>
          <w:rFonts w:ascii="Times New Roman" w:eastAsia="Calibri" w:hAnsi="Times New Roman" w:cs="Times New Roman"/>
          <w:sz w:val="28"/>
          <w:szCs w:val="28"/>
        </w:rPr>
        <w:t>сты МФЦ</w:t>
      </w:r>
      <w:r w:rsidR="001B19A1" w:rsidRPr="00AA13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0EE6" w:rsidRPr="00AA136E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При проверке документов специа</w:t>
      </w:r>
      <w:r w:rsidR="0096031D" w:rsidRPr="00AA136E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</w:t>
      </w:r>
      <w:r w:rsidRPr="00AA136E">
        <w:rPr>
          <w:rFonts w:ascii="Times New Roman" w:eastAsia="Calibri" w:hAnsi="Times New Roman" w:cs="Times New Roman"/>
          <w:sz w:val="28"/>
          <w:szCs w:val="28"/>
        </w:rPr>
        <w:lastRenderedPageBreak/>
        <w:t>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</w:t>
      </w:r>
      <w:r w:rsidR="006B2EA5">
        <w:rPr>
          <w:rFonts w:ascii="Times New Roman" w:eastAsia="Calibri" w:hAnsi="Times New Roman" w:cs="Times New Roman"/>
          <w:sz w:val="28"/>
          <w:szCs w:val="28"/>
        </w:rPr>
        <w:t xml:space="preserve">ения представителя заявителя - </w:t>
      </w:r>
      <w:r w:rsidRPr="00AA136E">
        <w:rPr>
          <w:rFonts w:ascii="Times New Roman" w:eastAsia="Calibri" w:hAnsi="Times New Roman" w:cs="Times New Roman"/>
          <w:sz w:val="28"/>
          <w:szCs w:val="28"/>
        </w:rPr>
        <w:t>личность и полномочия представителя, удостоверяется в соответствии представленных документов  требованиям, установленным нормативно-правовыми актами, регламентирующими  предоставление услуги.</w:t>
      </w:r>
    </w:p>
    <w:p w:rsidR="00330EE6" w:rsidRPr="00AA136E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При выявлении фактов несоответ</w:t>
      </w:r>
      <w:r w:rsidR="00672C04" w:rsidRPr="00AA136E">
        <w:rPr>
          <w:rFonts w:ascii="Times New Roman" w:eastAsia="Calibri" w:hAnsi="Times New Roman" w:cs="Times New Roman"/>
          <w:sz w:val="28"/>
          <w:szCs w:val="28"/>
        </w:rPr>
        <w:t>ствия представленных документов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требованиям, установленным нормативно-правовыми актами, регламентирующими  предоставление услуги, специа</w:t>
      </w:r>
      <w:r w:rsidR="0096031D" w:rsidRPr="00AA136E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уведомляет заявителя о возможном наличии препятствий для предоставления услуги, разъясняет заявителю содержание недостатков, выявленных в представленных документах и предлагает принять меры по их устранению. При согласии заявителя внести изменения в комплект документов и устранить недостатки, документы возвращаются заявителю</w:t>
      </w:r>
      <w:r w:rsidR="00672C04" w:rsidRPr="00AA136E">
        <w:rPr>
          <w:rFonts w:ascii="Times New Roman" w:eastAsia="Calibri" w:hAnsi="Times New Roman" w:cs="Times New Roman"/>
          <w:sz w:val="28"/>
          <w:szCs w:val="28"/>
        </w:rPr>
        <w:t xml:space="preserve"> для корректировки</w:t>
      </w:r>
      <w:r w:rsidRPr="00AA13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0EE6" w:rsidRDefault="00672C04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Е</w:t>
      </w:r>
      <w:r w:rsidR="00330EE6" w:rsidRPr="00AA136E">
        <w:rPr>
          <w:rFonts w:ascii="Times New Roman" w:eastAsia="Calibri" w:hAnsi="Times New Roman" w:cs="Times New Roman"/>
          <w:sz w:val="28"/>
          <w:szCs w:val="28"/>
        </w:rPr>
        <w:t>сли указанные недостатки можно устранить непосредственно в многофункциональном центре, специа</w:t>
      </w:r>
      <w:r w:rsidR="0096031D" w:rsidRPr="00AA136E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="00330EE6" w:rsidRPr="00AA136E">
        <w:rPr>
          <w:rFonts w:ascii="Times New Roman" w:eastAsia="Calibri" w:hAnsi="Times New Roman" w:cs="Times New Roman"/>
          <w:sz w:val="28"/>
          <w:szCs w:val="28"/>
        </w:rPr>
        <w:t xml:space="preserve"> разъясняе</w:t>
      </w:r>
      <w:r w:rsidRPr="00AA136E">
        <w:rPr>
          <w:rFonts w:ascii="Times New Roman" w:eastAsia="Calibri" w:hAnsi="Times New Roman" w:cs="Times New Roman"/>
          <w:sz w:val="28"/>
          <w:szCs w:val="28"/>
        </w:rPr>
        <w:t>т заявителю</w:t>
      </w:r>
      <w:r w:rsidR="00330EE6" w:rsidRPr="00AA136E">
        <w:rPr>
          <w:rFonts w:ascii="Times New Roman" w:eastAsia="Calibri" w:hAnsi="Times New Roman" w:cs="Times New Roman"/>
          <w:sz w:val="28"/>
          <w:szCs w:val="28"/>
        </w:rPr>
        <w:t xml:space="preserve"> возможности их устранения.</w:t>
      </w:r>
    </w:p>
    <w:p w:rsidR="008A55ED" w:rsidRPr="00AA136E" w:rsidRDefault="008A55ED" w:rsidP="005D1B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5ED">
        <w:rPr>
          <w:rFonts w:ascii="Times New Roman" w:eastAsia="Calibri" w:hAnsi="Times New Roman" w:cs="Times New Roman"/>
          <w:sz w:val="28"/>
          <w:szCs w:val="28"/>
        </w:rPr>
        <w:t>При отсутствии оснований для отказа в приеме документов, предусмотренных пунктом 2.9. регл</w:t>
      </w:r>
      <w:r w:rsidR="006B2EA5">
        <w:rPr>
          <w:rFonts w:ascii="Times New Roman" w:eastAsia="Calibri" w:hAnsi="Times New Roman" w:cs="Times New Roman"/>
          <w:sz w:val="28"/>
          <w:szCs w:val="28"/>
        </w:rPr>
        <w:t>амента, документы принимаются и</w:t>
      </w:r>
      <w:r w:rsidRPr="008A55ED">
        <w:rPr>
          <w:rFonts w:ascii="Times New Roman" w:eastAsia="Calibri" w:hAnsi="Times New Roman" w:cs="Times New Roman"/>
          <w:sz w:val="28"/>
          <w:szCs w:val="28"/>
        </w:rPr>
        <w:t xml:space="preserve">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913973" w:rsidRPr="00AA136E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Принятый комплект документов с </w:t>
      </w:r>
      <w:r w:rsidR="00A1111E">
        <w:rPr>
          <w:rFonts w:ascii="Times New Roman" w:eastAsia="Calibri" w:hAnsi="Times New Roman" w:cs="Times New Roman"/>
          <w:sz w:val="28"/>
          <w:szCs w:val="28"/>
        </w:rPr>
        <w:t>сопроводительными документами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передается в ОМСУ в сроки, установленные Соглашением о взаимодействии.</w:t>
      </w:r>
    </w:p>
    <w:p w:rsidR="00A54A62" w:rsidRPr="00AA136E" w:rsidRDefault="00A54A62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3.6.2. Выдача результата предоставления муниципальной услуги через МФЦ. </w:t>
      </w:r>
    </w:p>
    <w:p w:rsidR="00330EE6" w:rsidRPr="00AA136E" w:rsidRDefault="00A54A62" w:rsidP="006B2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73552D" w:rsidRPr="0073552D" w:rsidRDefault="0073552D" w:rsidP="005D1BD3">
      <w:pPr>
        <w:tabs>
          <w:tab w:val="left" w:pos="7020"/>
        </w:tabs>
        <w:spacing w:before="24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4. Формы контроля за исполнением регламента.</w:t>
      </w:r>
    </w:p>
    <w:p w:rsidR="0006774F" w:rsidRDefault="005D1BD3" w:rsidP="005D1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73552D" w:rsidRPr="0073552D">
        <w:rPr>
          <w:rFonts w:ascii="Times New Roman" w:hAnsi="Times New Roman" w:cs="Times New Roman"/>
          <w:sz w:val="28"/>
          <w:szCs w:val="28"/>
        </w:rPr>
        <w:t xml:space="preserve">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 </w:t>
      </w:r>
      <w:r w:rsidR="003B5E34">
        <w:rPr>
          <w:rFonts w:ascii="Times New Roman" w:hAnsi="Times New Roman" w:cs="Times New Roman"/>
          <w:sz w:val="28"/>
          <w:szCs w:val="28"/>
        </w:rPr>
        <w:t xml:space="preserve"> заведующим отдела строительства и архитектуры муниципального образования города Лакинск</w:t>
      </w:r>
    </w:p>
    <w:p w:rsidR="0073552D" w:rsidRPr="0073552D" w:rsidRDefault="0073552D" w:rsidP="000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</w:t>
      </w:r>
      <w:r w:rsidRPr="0006774F">
        <w:rPr>
          <w:rFonts w:ascii="Times New Roman" w:hAnsi="Times New Roman" w:cs="Times New Roman"/>
          <w:sz w:val="28"/>
          <w:szCs w:val="28"/>
        </w:rPr>
        <w:t xml:space="preserve"> </w:t>
      </w:r>
      <w:r w:rsidR="0006774F" w:rsidRPr="0006774F">
        <w:rPr>
          <w:rFonts w:ascii="Times New Roman" w:hAnsi="Times New Roman" w:cs="Times New Roman"/>
          <w:i/>
          <w:sz w:val="28"/>
          <w:szCs w:val="28"/>
        </w:rPr>
        <w:t xml:space="preserve">уполномоченный специалист </w:t>
      </w:r>
      <w:r w:rsidRPr="0073552D">
        <w:rPr>
          <w:rFonts w:ascii="Times New Roman" w:hAnsi="Times New Roman" w:cs="Times New Roman"/>
          <w:sz w:val="28"/>
          <w:szCs w:val="28"/>
        </w:rPr>
        <w:t>даёт указания по устранению выявленных нарушений и контролирует их исполнение.</w:t>
      </w:r>
    </w:p>
    <w:p w:rsidR="0073552D" w:rsidRPr="0073552D" w:rsidRDefault="0073552D" w:rsidP="005D1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3B5E34" w:rsidRDefault="0073552D" w:rsidP="003B5E34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 xml:space="preserve">4.2. Оценка полноты и качества предоставления муниципальной услуги и последующий контроль за исполнением регламента осуществляется </w:t>
      </w:r>
      <w:r w:rsidR="007B7C97" w:rsidRPr="007B7C97">
        <w:rPr>
          <w:rFonts w:ascii="Times New Roman" w:eastAsia="Calibri" w:hAnsi="Times New Roman" w:cs="Times New Roman"/>
          <w:sz w:val="28"/>
          <w:szCs w:val="28"/>
        </w:rPr>
        <w:t xml:space="preserve">заместителем </w:t>
      </w:r>
      <w:r w:rsidR="007B7C97" w:rsidRPr="007B7C97">
        <w:rPr>
          <w:rFonts w:ascii="Times New Roman" w:eastAsia="Calibri" w:hAnsi="Times New Roman" w:cs="Times New Roman"/>
          <w:sz w:val="28"/>
          <w:szCs w:val="28"/>
        </w:rPr>
        <w:lastRenderedPageBreak/>
        <w:t>главы администрации города Лакинска 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  <w:r w:rsidR="003B5E3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06774F" w:rsidRPr="0006774F" w:rsidRDefault="0006774F" w:rsidP="003B5E34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исполнения регламента осуществляются </w:t>
      </w:r>
      <w:r w:rsidR="007B7C97" w:rsidRPr="007B7C97">
        <w:rPr>
          <w:rFonts w:eastAsia="Calibri"/>
          <w:sz w:val="28"/>
          <w:szCs w:val="28"/>
        </w:rPr>
        <w:t xml:space="preserve"> </w:t>
      </w:r>
      <w:r w:rsidR="007B7C97" w:rsidRPr="007B7C97">
        <w:rPr>
          <w:rFonts w:ascii="Times New Roman" w:eastAsia="Calibri" w:hAnsi="Times New Roman" w:cs="Times New Roman"/>
          <w:sz w:val="28"/>
          <w:szCs w:val="28"/>
        </w:rPr>
        <w:t>заместителем главы администрации города Лакинска,</w:t>
      </w:r>
      <w:r w:rsidR="007B7C97" w:rsidRPr="00067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77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графиком проверок, но не реже чем раз в два года.</w:t>
      </w:r>
    </w:p>
    <w:p w:rsidR="0006774F" w:rsidRPr="0006774F" w:rsidRDefault="0006774F" w:rsidP="007B7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Внеплановые проверки осуществляются </w:t>
      </w:r>
      <w:r w:rsidR="007B7C97" w:rsidRPr="007B7C97">
        <w:rPr>
          <w:rFonts w:ascii="Times New Roman" w:eastAsia="Calibri" w:hAnsi="Times New Roman" w:cs="Times New Roman"/>
          <w:sz w:val="28"/>
          <w:szCs w:val="28"/>
        </w:rPr>
        <w:t xml:space="preserve">заместителем главы администрации города </w:t>
      </w:r>
      <w:r w:rsidR="007B7C97">
        <w:rPr>
          <w:rFonts w:ascii="Times New Roman" w:eastAsia="Calibri" w:hAnsi="Times New Roman" w:cs="Times New Roman"/>
          <w:sz w:val="28"/>
          <w:szCs w:val="28"/>
        </w:rPr>
        <w:t>Лакинска</w:t>
      </w:r>
      <w:r w:rsidR="007B7C97" w:rsidRPr="007B7C97">
        <w:rPr>
          <w:rFonts w:ascii="Times New Roman" w:eastAsia="Calibri" w:hAnsi="Times New Roman" w:cs="Times New Roman"/>
          <w:sz w:val="28"/>
          <w:szCs w:val="28"/>
        </w:rPr>
        <w:t>,</w:t>
      </w:r>
      <w:r w:rsidR="007B7C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77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жалоб на исполнение Административного регламента.</w:t>
      </w:r>
    </w:p>
    <w:p w:rsidR="0073552D" w:rsidRPr="0073552D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73552D" w:rsidRPr="0073552D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73552D" w:rsidRPr="0073552D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73552D" w:rsidRPr="0073552D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4.4. Контроль за соблюдением законодательства при предоставлении муниципальной услуги осуществляется уполномоченными органами государственной власти в порядке, установленном законодательством.</w:t>
      </w:r>
    </w:p>
    <w:p w:rsidR="0073552D" w:rsidRPr="0073552D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4.5. Контроль за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73552D" w:rsidRPr="0073552D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4.6. Порядок и формы контроля за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913973" w:rsidRPr="00AA136E" w:rsidRDefault="005E0DB7" w:rsidP="003A1D91">
      <w:pPr>
        <w:tabs>
          <w:tab w:val="left" w:pos="709"/>
          <w:tab w:val="left" w:pos="7020"/>
        </w:tabs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13973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Досудебный (внесудебный) порядок обжалования решений и действий (бездействия) ОМСУ, а также должностн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лиц и муниципальных служащих </w:t>
      </w:r>
      <w:r w:rsidR="00913973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ОМСУ</w:t>
      </w:r>
    </w:p>
    <w:p w:rsidR="00EB117B" w:rsidRPr="00AA136E" w:rsidRDefault="00EB117B" w:rsidP="00F17910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5.1. Заявитель может обратиться с жалобой на решения и действия (бездействие) ОМСУ, должностного лица ОМСУ (исполнителя), муниципального служащего при предоставлении муниципальной услуги.</w:t>
      </w:r>
    </w:p>
    <w:p w:rsidR="00EB117B" w:rsidRPr="00AA136E" w:rsidRDefault="00EB117B" w:rsidP="00F17910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5.2. Жал</w:t>
      </w:r>
      <w:r w:rsidR="00A1111E">
        <w:rPr>
          <w:rFonts w:ascii="Times New Roman" w:hAnsi="Times New Roman" w:cs="Times New Roman"/>
          <w:sz w:val="28"/>
          <w:szCs w:val="28"/>
        </w:rPr>
        <w:t>оба подается лично в ОМСУ либо через</w:t>
      </w:r>
      <w:r w:rsidRPr="00AA136E">
        <w:rPr>
          <w:rFonts w:ascii="Times New Roman" w:hAnsi="Times New Roman" w:cs="Times New Roman"/>
          <w:sz w:val="28"/>
          <w:szCs w:val="28"/>
        </w:rPr>
        <w:t xml:space="preserve"> МФЦ, также может быть направлена по почте, с использованием информационно-телекоммуникационной сети Интернет: официального сайта ОМСУ, через МФЦ, а также через Единый портал.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его личность, в соответствии с законодательством </w:t>
      </w:r>
      <w:r w:rsidRPr="00AA136E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Федерации.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поступлении жалобы многофункциональный центр обеспечивает ее передачу в ОМСУ, в порядке и сроки, которые установлены соглашением о взаимодействии между многофункциональным центром и ОМСУ (далее - соглашение о взаимодействии), но не позднее следующего рабочего дня со дня поступления жалобы.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В случае,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B117B" w:rsidRPr="00AA136E" w:rsidRDefault="00EB117B" w:rsidP="00F17910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5.3. ОМСУ </w:t>
      </w:r>
      <w:r w:rsidR="00A1111E">
        <w:rPr>
          <w:rFonts w:ascii="Times New Roman" w:hAnsi="Times New Roman" w:cs="Times New Roman"/>
          <w:sz w:val="28"/>
          <w:szCs w:val="28"/>
        </w:rPr>
        <w:t>обеспечивае</w:t>
      </w:r>
      <w:r w:rsidRPr="00AA136E">
        <w:rPr>
          <w:rFonts w:ascii="Times New Roman" w:hAnsi="Times New Roman" w:cs="Times New Roman"/>
          <w:sz w:val="28"/>
          <w:szCs w:val="28"/>
        </w:rPr>
        <w:t>т: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EB117B" w:rsidRPr="00AA136E" w:rsidRDefault="00EB117B" w:rsidP="00F17910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наименование ОМСУ, фамилию, имя, отчество должностного лица ОМСУ, либо муниципального служащего, решения и действия (бездействие) которых обжалуются;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ОМСУ, должностного лица ОМСУ либо муниципального служащего;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ОМСУ, должностного лица ОМСУ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B117B" w:rsidRPr="00AA136E" w:rsidRDefault="00EB117B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5.5. Жалоба, поступившая в ОМСУ, подлежит регистрации не позднее рабочего дня, следующего за днем ее поступления.</w:t>
      </w:r>
    </w:p>
    <w:p w:rsidR="003B5E34" w:rsidRDefault="00EB117B" w:rsidP="003B5E3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5.6. Жалоба рассматривается в течение 15 рабочих дней со дня ее регистрации, </w:t>
      </w:r>
      <w:r w:rsidRPr="00AA136E">
        <w:rPr>
          <w:rFonts w:ascii="Times New Roman" w:hAnsi="Times New Roman" w:cs="Times New Roman"/>
          <w:sz w:val="28"/>
          <w:szCs w:val="28"/>
        </w:rPr>
        <w:lastRenderedPageBreak/>
        <w:t>если более короткие сроки рассмотрения жалобы не установлены Правительством РФ, а в случае обжалования отказа ОМСУ, должностного лица ОМСУ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</w:p>
    <w:p w:rsidR="00EB117B" w:rsidRPr="00AA136E" w:rsidRDefault="00EB117B" w:rsidP="003B5E3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5.7. По результатам рассмотрения жалобы ОМСУ  принимает одно из следующих решений: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ОМСУ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E7798E">
        <w:rPr>
          <w:rFonts w:ascii="Times New Roman" w:hAnsi="Times New Roman" w:cs="Times New Roman"/>
          <w:sz w:val="28"/>
          <w:szCs w:val="28"/>
        </w:rPr>
        <w:t>Владимирской</w:t>
      </w:r>
      <w:r w:rsidRPr="00AA136E">
        <w:rPr>
          <w:rFonts w:ascii="Times New Roman" w:hAnsi="Times New Roman" w:cs="Times New Roman"/>
          <w:sz w:val="28"/>
          <w:szCs w:val="28"/>
        </w:rPr>
        <w:t xml:space="preserve"> области, а также в иных формах.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EB117B" w:rsidRPr="00AA136E" w:rsidRDefault="00EB117B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5.8. ОМСУ отказывает в удовлетворении жалобы в следующих случаях: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наличие решения, принятого ранее этим же ОМСУ по результатам рассмотрения жалобы в отношении того же заявителя и по тому же предмету жалобы.</w:t>
      </w:r>
    </w:p>
    <w:p w:rsidR="00EB117B" w:rsidRPr="00AA136E" w:rsidRDefault="00EB117B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5.9. В случае, если в компетенцию ОМСУ не входит принятие решения в отношении жалобы, ОМСУ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B117B" w:rsidRPr="00AA136E" w:rsidRDefault="00EB117B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5.10. Не позднее дня, следующего за днем принятия решения, указанного в пункте 5.5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EB117B" w:rsidRPr="00AA136E" w:rsidRDefault="00EB117B" w:rsidP="00B30EC4">
      <w:pPr>
        <w:pStyle w:val="ConsPlusNormal"/>
        <w:tabs>
          <w:tab w:val="left" w:pos="0"/>
        </w:tabs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sectPr w:rsidR="00924E0D" w:rsidSect="00FB7FCA">
          <w:headerReference w:type="default" r:id="rId12"/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24E0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Приложение № 1 к регламенту</w:t>
      </w: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31F91" w:rsidRDefault="00731F91" w:rsidP="00731F91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В____________________________________________________</w:t>
      </w:r>
    </w:p>
    <w:p w:rsidR="00731F91" w:rsidRPr="0006774F" w:rsidRDefault="00731F91" w:rsidP="00731F91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06774F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ОМСУ)</w:t>
      </w:r>
      <w:r w:rsidRPr="0006774F">
        <w:rPr>
          <w:rFonts w:ascii="Times New Roman" w:eastAsiaTheme="minorEastAsia" w:hAnsi="Times New Roman" w:cs="Times New Roman"/>
          <w:sz w:val="18"/>
          <w:szCs w:val="18"/>
          <w:lang w:eastAsia="ru-RU"/>
        </w:rPr>
        <w:br/>
      </w:r>
    </w:p>
    <w:tbl>
      <w:tblPr>
        <w:tblW w:w="0" w:type="auto"/>
        <w:tblInd w:w="39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4820"/>
      </w:tblGrid>
      <w:tr w:rsidR="00731F91" w:rsidRPr="00924E0D" w:rsidTr="007B7C9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31F91" w:rsidRPr="00924E0D" w:rsidRDefault="00731F91" w:rsidP="007B7C97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застройщика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F91" w:rsidRPr="00924E0D" w:rsidRDefault="00731F91" w:rsidP="007B7C97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F91" w:rsidRPr="00924E0D" w:rsidTr="007B7C9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31F91" w:rsidRPr="00924E0D" w:rsidRDefault="00731F91" w:rsidP="007B7C97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31F91" w:rsidRPr="00924E0D" w:rsidRDefault="00731F91" w:rsidP="007B7C97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(наименование застройщика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– для юридических лиц)</w:t>
            </w:r>
          </w:p>
        </w:tc>
      </w:tr>
      <w:tr w:rsidR="00731F91" w:rsidRPr="00924E0D" w:rsidTr="007B7C9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F91" w:rsidRPr="00924E0D" w:rsidRDefault="00731F91" w:rsidP="007B7C97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F91" w:rsidRPr="00924E0D" w:rsidTr="007B7C9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F91" w:rsidRPr="00924E0D" w:rsidRDefault="00731F91" w:rsidP="007B7C97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фамилия, имя, отчество – для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физических лиц)</w:t>
            </w:r>
          </w:p>
        </w:tc>
      </w:tr>
      <w:tr w:rsidR="00731F91" w:rsidRPr="00924E0D" w:rsidTr="007B7C9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F91" w:rsidRPr="00924E0D" w:rsidRDefault="00731F91" w:rsidP="007B7C97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F91" w:rsidRPr="00924E0D" w:rsidTr="007B7C9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F91" w:rsidRPr="00924E0D" w:rsidRDefault="00731F91" w:rsidP="007B7C97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отчество, должность руководителя – для юридическ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их</w:t>
            </w: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лиц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731F91" w:rsidRPr="00924E0D" w:rsidTr="007B7C9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F91" w:rsidRPr="00924E0D" w:rsidRDefault="00731F91" w:rsidP="007B7C97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F91" w:rsidRPr="00924E0D" w:rsidTr="007B7C9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F91" w:rsidRPr="00924E0D" w:rsidRDefault="00731F91" w:rsidP="007B7C97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индекс, адрес, телефон)</w:t>
            </w:r>
          </w:p>
        </w:tc>
      </w:tr>
    </w:tbl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4E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  <w:r w:rsidRPr="00924E0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 выдаче разрешения на ввод объекта в эксплуатацию</w:t>
      </w: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4E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Прошу выдать разрешение на ввод в эксплуатацию </w:t>
      </w:r>
    </w:p>
    <w:p w:rsidR="00924E0D" w:rsidRPr="00924E0D" w:rsidRDefault="00924E0D" w:rsidP="0006774F">
      <w:pPr>
        <w:pBdr>
          <w:top w:val="single" w:sz="4" w:space="1" w:color="auto"/>
        </w:pBd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924E0D" w:rsidRPr="00924E0D" w:rsidRDefault="00924E0D" w:rsidP="0006774F">
      <w:pPr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4E0D" w:rsidRPr="00924E0D" w:rsidRDefault="00924E0D" w:rsidP="0006774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924E0D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построенного, реконструированного</w:t>
      </w:r>
    </w:p>
    <w:p w:rsidR="00924E0D" w:rsidRPr="00924E0D" w:rsidRDefault="00924E0D" w:rsidP="0006774F">
      <w:pPr>
        <w:pBdr>
          <w:top w:val="single" w:sz="4" w:space="1" w:color="auto"/>
        </w:pBdr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  <w:gridCol w:w="142"/>
      </w:tblGrid>
      <w:tr w:rsidR="00924E0D" w:rsidRPr="00924E0D" w:rsidTr="00195AE7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924E0D" w:rsidRPr="00924E0D" w:rsidTr="00195AE7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объекта капитального строительства в соответствии с разрешением на строительство)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1056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7513"/>
        <w:gridCol w:w="76"/>
      </w:tblGrid>
      <w:tr w:rsidR="00924E0D" w:rsidRPr="00924E0D" w:rsidTr="00195AE7">
        <w:trPr>
          <w:gridAfter w:val="1"/>
          <w:wAfter w:w="76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расположенного по адресу</w:t>
            </w:r>
            <w:r w:rsidR="00195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195AE7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195AE7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(полный адрес построенного, реконструированного</w:t>
            </w:r>
          </w:p>
        </w:tc>
      </w:tr>
      <w:tr w:rsidR="00924E0D" w:rsidRPr="00924E0D" w:rsidTr="00195AE7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195AE7"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195AE7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24E0D" w:rsidRPr="00924E0D" w:rsidTr="00195AE7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объекта капитального строительства)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4E0D" w:rsidRPr="00924E0D" w:rsidRDefault="00924E0D" w:rsidP="0006774F">
      <w:pPr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15695D" w:rsidRDefault="0015695D" w:rsidP="0006774F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69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Строительство (реконструкция) осуществлялось на основании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</w:t>
      </w:r>
    </w:p>
    <w:p w:rsidR="0015695D" w:rsidRPr="0015695D" w:rsidRDefault="0015695D" w:rsidP="0006774F">
      <w:pPr>
        <w:autoSpaceDE w:val="0"/>
        <w:autoSpaceDN w:val="0"/>
        <w:spacing w:after="0" w:line="240" w:lineRule="auto"/>
        <w:ind w:firstLine="7513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15695D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25"/>
        <w:gridCol w:w="283"/>
        <w:gridCol w:w="1560"/>
        <w:gridCol w:w="397"/>
        <w:gridCol w:w="311"/>
        <w:gridCol w:w="624"/>
        <w:gridCol w:w="2495"/>
      </w:tblGrid>
      <w:tr w:rsidR="0015695D" w:rsidRPr="0015695D" w:rsidTr="0015695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69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</w:t>
            </w:r>
            <w:r w:rsidRPr="0015695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913973">
              <w:rPr>
                <w:rFonts w:ascii="Times New Roman" w:eastAsiaTheme="minorEastAsia" w:hAnsi="Times New Roman" w:cs="Times New Roman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913973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69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69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№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15695D" w:rsidRDefault="0015695D" w:rsidP="0006774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D80F11" w:rsidRDefault="0015695D" w:rsidP="0006774F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69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Право на пользование зем</w:t>
      </w:r>
      <w:r w:rsidR="008139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ельным участком</w:t>
      </w:r>
      <w:r w:rsidRPr="001569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закреплено  </w:t>
      </w:r>
      <w:r w:rsidR="00D80F1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</w:t>
      </w:r>
      <w:r w:rsidR="0081395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</w:t>
      </w:r>
      <w:r w:rsidR="00D80F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5695D" w:rsidRPr="0015695D" w:rsidRDefault="0015695D" w:rsidP="00813950">
      <w:pPr>
        <w:autoSpaceDE w:val="0"/>
        <w:autoSpaceDN w:val="0"/>
        <w:spacing w:after="0" w:line="240" w:lineRule="auto"/>
        <w:ind w:firstLine="7513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15695D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454"/>
        <w:gridCol w:w="425"/>
        <w:gridCol w:w="283"/>
        <w:gridCol w:w="1560"/>
        <w:gridCol w:w="397"/>
        <w:gridCol w:w="311"/>
        <w:gridCol w:w="624"/>
        <w:gridCol w:w="2183"/>
      </w:tblGrid>
      <w:tr w:rsidR="0015695D" w:rsidRPr="0015695D" w:rsidTr="00BE6242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3C42D4" w:rsidRDefault="0015695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15695D">
              <w:rPr>
                <w:rFonts w:ascii="Times New Roman" w:eastAsiaTheme="minorEastAsia" w:hAnsi="Times New Roman" w:cs="Times New Roman"/>
                <w:lang w:eastAsia="ru-RU"/>
              </w:rPr>
              <w:t>от</w:t>
            </w:r>
            <w:r w:rsidR="003C42D4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913973" w:rsidRDefault="00913973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695D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695D">
              <w:rPr>
                <w:rFonts w:ascii="Times New Roman" w:eastAsiaTheme="minorEastAsia" w:hAnsi="Times New Roman" w:cs="Times New Roman"/>
                <w:lang w:eastAsia="ru-RU"/>
              </w:rPr>
              <w:t>г. №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4E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Приложение: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7.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9.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10. 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11. 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12. 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13. 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0F11" w:rsidRPr="00536024" w:rsidRDefault="00D80F11" w:rsidP="0006774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0F11" w:rsidRPr="00536024" w:rsidRDefault="00D80F11" w:rsidP="0006774F">
      <w:pPr>
        <w:autoSpaceDE w:val="0"/>
        <w:autoSpaceDN w:val="0"/>
        <w:spacing w:after="0" w:line="240" w:lineRule="auto"/>
        <w:ind w:firstLine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 предоставления муниципальной услуги прошу</w:t>
      </w:r>
      <w:r w:rsidR="008439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выдать</w:t>
      </w:r>
      <w:r w:rsidRPr="00536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76"/>
        <w:gridCol w:w="80"/>
        <w:gridCol w:w="2013"/>
        <w:gridCol w:w="709"/>
        <w:gridCol w:w="3969"/>
        <w:gridCol w:w="283"/>
        <w:gridCol w:w="142"/>
        <w:gridCol w:w="283"/>
        <w:gridCol w:w="1843"/>
        <w:gridCol w:w="288"/>
        <w:gridCol w:w="137"/>
      </w:tblGrid>
      <w:tr w:rsidR="00D80F11" w:rsidRPr="00536024" w:rsidTr="00D80F11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F11" w:rsidRPr="00536024" w:rsidRDefault="00D80F11" w:rsidP="0006774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F11" w:rsidRPr="00536024" w:rsidTr="00D80F11">
        <w:trPr>
          <w:gridBefore w:val="1"/>
          <w:wBefore w:w="176" w:type="dxa"/>
          <w:cantSplit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80F11" w:rsidRPr="00536024" w:rsidRDefault="008439C6" w:rsidP="0006774F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outlineLvl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r w:rsidR="00C458B0" w:rsidRPr="00C458B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выдать лично в ОМСУ, в МФЦ; отправить по почте, по электронной почте</w:t>
            </w:r>
            <w:r w:rsidR="00D80F11" w:rsidRPr="0053602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AE7" w:rsidRDefault="00195AE7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80F11" w:rsidRDefault="00D80F11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Застройщик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3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(фамилия, имя, отчество (для граждан);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наименование, фамилия, имя, отчество, должность руководите</w:t>
            </w:r>
            <w:r w:rsidR="00F146A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ля, печать (для юридических лиц</w:t>
            </w: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3C42D4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Документы принял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6E08" w:rsidRPr="00793D6B" w:rsidRDefault="00906E08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6E08" w:rsidRPr="00793D6B" w:rsidRDefault="00C91D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74F" w:rsidRDefault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0CF8" w:rsidRDefault="00D90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0CF8" w:rsidRDefault="00D90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0CF8" w:rsidRDefault="00D90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0CF8" w:rsidRDefault="00D90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0CF8" w:rsidRDefault="00D90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0CF8" w:rsidRDefault="00D90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0CF8" w:rsidRDefault="00D90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0CF8" w:rsidRDefault="00D90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0CF8" w:rsidRDefault="00D90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0CF8" w:rsidRDefault="00D90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0CF8" w:rsidRDefault="00D90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1F14" w:rsidRPr="00924E0D" w:rsidRDefault="00521F14" w:rsidP="00521F14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b/>
        </w:rPr>
        <w:lastRenderedPageBreak/>
        <w:t xml:space="preserve">                                  </w:t>
      </w:r>
      <w:r w:rsidRPr="00924E0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Приложение № 1 к регламенту</w:t>
      </w:r>
    </w:p>
    <w:p w:rsidR="00521F14" w:rsidRDefault="00521F14" w:rsidP="00D90CF8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D90CF8" w:rsidRPr="00BB5C58" w:rsidRDefault="00D90CF8" w:rsidP="00D90CF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B5C58">
        <w:rPr>
          <w:b/>
        </w:rPr>
        <w:t>БЛОК-СХЕМА</w:t>
      </w:r>
    </w:p>
    <w:p w:rsidR="00D90CF8" w:rsidRPr="00BB5C58" w:rsidRDefault="00D90CF8" w:rsidP="00D90CF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B5C58">
        <w:rPr>
          <w:b/>
        </w:rPr>
        <w:t>ПОСЛЕДОВАТЕЛЬНОСТИ АДМИНИСТРАТИВНЫХ ПРОЦЕДУР</w:t>
      </w:r>
    </w:p>
    <w:p w:rsidR="00D90CF8" w:rsidRPr="00BB5C58" w:rsidRDefault="00D90CF8" w:rsidP="00D90CF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B5C58">
        <w:rPr>
          <w:b/>
        </w:rPr>
        <w:t>ПРИ ПРЕДОСТАВЛЕНИИ МУНИЦИПАЛЬНОЙ УСЛУГИ</w:t>
      </w:r>
    </w:p>
    <w:p w:rsidR="00D90CF8" w:rsidRPr="00BB5C58" w:rsidRDefault="00D90CF8" w:rsidP="00D90CF8">
      <w:pPr>
        <w:autoSpaceDE w:val="0"/>
        <w:autoSpaceDN w:val="0"/>
        <w:adjustRightInd w:val="0"/>
        <w:outlineLvl w:val="1"/>
        <w:rPr>
          <w:b/>
        </w:rPr>
      </w:pPr>
    </w:p>
    <w:p w:rsidR="00D90CF8" w:rsidRDefault="00D90CF8" w:rsidP="00D90CF8">
      <w:pPr>
        <w:pStyle w:val="ConsPlusNonformat"/>
        <w:widowControl/>
        <w:jc w:val="both"/>
      </w:pPr>
      <w:r>
        <w:t xml:space="preserve">                       ┌──────────────────────────┐</w:t>
      </w:r>
    </w:p>
    <w:p w:rsidR="00D90CF8" w:rsidRDefault="00D90CF8" w:rsidP="00D90CF8">
      <w:pPr>
        <w:pStyle w:val="ConsPlusNonformat"/>
        <w:widowControl/>
        <w:jc w:val="both"/>
      </w:pPr>
      <w:r>
        <w:t xml:space="preserve">                       │  Поступление заявления   │</w:t>
      </w:r>
    </w:p>
    <w:p w:rsidR="00D90CF8" w:rsidRDefault="00D90CF8" w:rsidP="00D90CF8">
      <w:pPr>
        <w:pStyle w:val="ConsPlusNonformat"/>
        <w:widowControl/>
        <w:jc w:val="both"/>
      </w:pPr>
      <w:r>
        <w:t xml:space="preserve">                       │     о предоставлении     │</w:t>
      </w:r>
    </w:p>
    <w:p w:rsidR="00D90CF8" w:rsidRDefault="00D90CF8" w:rsidP="00D90CF8">
      <w:pPr>
        <w:pStyle w:val="ConsPlusNonformat"/>
        <w:widowControl/>
        <w:jc w:val="both"/>
      </w:pPr>
      <w:r>
        <w:t xml:space="preserve">                       │  муниципальной услуги    │</w:t>
      </w:r>
    </w:p>
    <w:p w:rsidR="00D90CF8" w:rsidRDefault="00D90CF8" w:rsidP="00D90CF8">
      <w:pPr>
        <w:pStyle w:val="ConsPlusNonformat"/>
        <w:widowControl/>
        <w:jc w:val="both"/>
      </w:pPr>
      <w:r>
        <w:t xml:space="preserve">                       │  с необходимым пакетом   │</w:t>
      </w:r>
    </w:p>
    <w:p w:rsidR="00D90CF8" w:rsidRDefault="00D90CF8" w:rsidP="00D90CF8">
      <w:pPr>
        <w:pStyle w:val="ConsPlusNonformat"/>
        <w:widowControl/>
        <w:jc w:val="both"/>
      </w:pPr>
      <w:r>
        <w:t xml:space="preserve">                       │        документов        │</w:t>
      </w:r>
    </w:p>
    <w:p w:rsidR="00D90CF8" w:rsidRDefault="00D90CF8" w:rsidP="00D90CF8">
      <w:pPr>
        <w:pStyle w:val="ConsPlusNonformat"/>
        <w:widowControl/>
        <w:jc w:val="both"/>
      </w:pPr>
      <w:r>
        <w:t xml:space="preserve">                       └─────────────┬────────────┘</w:t>
      </w:r>
    </w:p>
    <w:p w:rsidR="00D90CF8" w:rsidRDefault="00D90CF8" w:rsidP="00D90CF8">
      <w:pPr>
        <w:pStyle w:val="ConsPlusNonformat"/>
        <w:widowControl/>
        <w:jc w:val="both"/>
      </w:pPr>
      <w:r>
        <w:t xml:space="preserve">                                     │</w:t>
      </w:r>
    </w:p>
    <w:p w:rsidR="00D90CF8" w:rsidRDefault="00D90CF8" w:rsidP="00D90CF8">
      <w:pPr>
        <w:pStyle w:val="ConsPlusNonformat"/>
        <w:widowControl/>
      </w:pPr>
      <w:r>
        <w:t xml:space="preserve">                                    \/</w:t>
      </w:r>
    </w:p>
    <w:p w:rsidR="00D90CF8" w:rsidRDefault="00D90CF8" w:rsidP="00D90CF8">
      <w:pPr>
        <w:pStyle w:val="ConsPlusNonformat"/>
        <w:widowControl/>
        <w:jc w:val="both"/>
      </w:pPr>
      <w:r>
        <w:t xml:space="preserve">                       ┌──────────────────────────┐</w:t>
      </w:r>
    </w:p>
    <w:p w:rsidR="00D90CF8" w:rsidRDefault="00D90CF8" w:rsidP="00D90CF8">
      <w:pPr>
        <w:pStyle w:val="ConsPlusNonformat"/>
        <w:widowControl/>
        <w:jc w:val="both"/>
      </w:pPr>
      <w:r>
        <w:t xml:space="preserve">                       │ Специалист устанавливает │</w:t>
      </w:r>
    </w:p>
    <w:p w:rsidR="00D90CF8" w:rsidRDefault="00D90CF8" w:rsidP="00D90CF8">
      <w:pPr>
        <w:pStyle w:val="ConsPlusNonformat"/>
        <w:widowControl/>
        <w:jc w:val="both"/>
      </w:pPr>
      <w:r>
        <w:t xml:space="preserve">                       │    предмет обращения,    │</w:t>
      </w:r>
    </w:p>
    <w:p w:rsidR="00D90CF8" w:rsidRDefault="00D90CF8" w:rsidP="00D90CF8">
      <w:pPr>
        <w:pStyle w:val="ConsPlusNonformat"/>
        <w:widowControl/>
        <w:jc w:val="both"/>
      </w:pPr>
      <w:r>
        <w:t xml:space="preserve">                       │  личность заявителя и    │</w:t>
      </w:r>
    </w:p>
    <w:p w:rsidR="00D90CF8" w:rsidRDefault="00D90CF8" w:rsidP="00D90CF8">
      <w:pPr>
        <w:pStyle w:val="ConsPlusNonformat"/>
        <w:widowControl/>
        <w:jc w:val="both"/>
      </w:pPr>
      <w:r>
        <w:t xml:space="preserve">                       │      его полномочия      │</w:t>
      </w:r>
    </w:p>
    <w:p w:rsidR="00D90CF8" w:rsidRDefault="00D90CF8" w:rsidP="00D90CF8">
      <w:pPr>
        <w:pStyle w:val="ConsPlusNonformat"/>
        <w:widowControl/>
        <w:jc w:val="both"/>
      </w:pPr>
      <w:r>
        <w:t xml:space="preserve">                       └─────────────┬────────────┘</w:t>
      </w:r>
    </w:p>
    <w:p w:rsidR="00D90CF8" w:rsidRDefault="00D90CF8" w:rsidP="00D90CF8">
      <w:pPr>
        <w:pStyle w:val="ConsPlusNonformat"/>
        <w:widowControl/>
        <w:jc w:val="both"/>
      </w:pPr>
      <w:r>
        <w:t xml:space="preserve">                                     │</w:t>
      </w:r>
    </w:p>
    <w:p w:rsidR="00D90CF8" w:rsidRDefault="00D90CF8" w:rsidP="00D90CF8">
      <w:pPr>
        <w:pStyle w:val="ConsPlusNonformat"/>
        <w:widowControl/>
      </w:pPr>
      <w:r>
        <w:t xml:space="preserve">                                    \/</w:t>
      </w:r>
    </w:p>
    <w:p w:rsidR="00D90CF8" w:rsidRDefault="00D90CF8" w:rsidP="00D90CF8">
      <w:pPr>
        <w:pStyle w:val="ConsPlusNonformat"/>
        <w:widowControl/>
        <w:jc w:val="both"/>
      </w:pPr>
      <w:r>
        <w:t xml:space="preserve">                       ┌──────────────────────────┐</w:t>
      </w:r>
    </w:p>
    <w:p w:rsidR="00D90CF8" w:rsidRDefault="00D90CF8" w:rsidP="00D90CF8">
      <w:pPr>
        <w:pStyle w:val="ConsPlusNonformat"/>
        <w:widowControl/>
        <w:jc w:val="both"/>
      </w:pPr>
      <w:r>
        <w:t xml:space="preserve">                       │   Специалист проверяет   │</w:t>
      </w:r>
    </w:p>
    <w:p w:rsidR="00D90CF8" w:rsidRDefault="00D90CF8" w:rsidP="00D90CF8">
      <w:pPr>
        <w:pStyle w:val="ConsPlusNonformat"/>
        <w:widowControl/>
        <w:jc w:val="both"/>
      </w:pPr>
      <w:r>
        <w:t xml:space="preserve">                       │   наличие документов,    │</w:t>
      </w:r>
    </w:p>
    <w:p w:rsidR="00D90CF8" w:rsidRDefault="00D90CF8" w:rsidP="00D90CF8">
      <w:pPr>
        <w:pStyle w:val="ConsPlusNonformat"/>
        <w:widowControl/>
        <w:jc w:val="both"/>
      </w:pPr>
      <w:r>
        <w:t xml:space="preserve">                       │   сверяет оригиналы и    │</w:t>
      </w:r>
    </w:p>
    <w:p w:rsidR="00D90CF8" w:rsidRDefault="00D90CF8" w:rsidP="00D90CF8">
      <w:pPr>
        <w:pStyle w:val="ConsPlusNonformat"/>
        <w:widowControl/>
        <w:jc w:val="both"/>
      </w:pPr>
      <w:r>
        <w:t xml:space="preserve">                       │     копии документов     │</w:t>
      </w:r>
    </w:p>
    <w:p w:rsidR="00D90CF8" w:rsidRDefault="00D90CF8" w:rsidP="00D90CF8">
      <w:pPr>
        <w:pStyle w:val="ConsPlusNonformat"/>
        <w:widowControl/>
        <w:jc w:val="both"/>
      </w:pPr>
      <w:r>
        <w:t xml:space="preserve">                       └─────────────┬────────────┘</w:t>
      </w:r>
    </w:p>
    <w:p w:rsidR="00D90CF8" w:rsidRDefault="00D90CF8" w:rsidP="00D90CF8">
      <w:pPr>
        <w:pStyle w:val="ConsPlusNonformat"/>
        <w:widowControl/>
        <w:jc w:val="both"/>
      </w:pPr>
      <w:r>
        <w:t xml:space="preserve">                                     │</w:t>
      </w:r>
    </w:p>
    <w:p w:rsidR="00D90CF8" w:rsidRDefault="00D90CF8" w:rsidP="00D90CF8">
      <w:pPr>
        <w:pStyle w:val="ConsPlusNonformat"/>
        <w:widowControl/>
      </w:pPr>
      <w:r>
        <w:t xml:space="preserve">                                    \/</w:t>
      </w:r>
    </w:p>
    <w:p w:rsidR="00D90CF8" w:rsidRDefault="00D90CF8" w:rsidP="00D90CF8">
      <w:pPr>
        <w:pStyle w:val="ConsPlusNonformat"/>
        <w:widowControl/>
        <w:jc w:val="both"/>
      </w:pPr>
      <w:r>
        <w:t xml:space="preserve">                       ┌──────────────────────────┐</w:t>
      </w:r>
    </w:p>
    <w:p w:rsidR="00D90CF8" w:rsidRDefault="00D90CF8" w:rsidP="00D90CF8">
      <w:pPr>
        <w:pStyle w:val="ConsPlusNonformat"/>
        <w:widowControl/>
        <w:jc w:val="both"/>
      </w:pPr>
      <w:r>
        <w:t xml:space="preserve">                       │Осуществляется регистрация│</w:t>
      </w:r>
    </w:p>
    <w:p w:rsidR="00D90CF8" w:rsidRDefault="00D90CF8" w:rsidP="00D90CF8">
      <w:pPr>
        <w:pStyle w:val="ConsPlusNonformat"/>
        <w:widowControl/>
        <w:jc w:val="both"/>
      </w:pPr>
      <w:r>
        <w:t xml:space="preserve">                       │        заявления         │</w:t>
      </w:r>
    </w:p>
    <w:p w:rsidR="00D90CF8" w:rsidRDefault="00D90CF8" w:rsidP="00D90CF8">
      <w:pPr>
        <w:pStyle w:val="ConsPlusNonformat"/>
        <w:widowControl/>
        <w:jc w:val="both"/>
      </w:pPr>
      <w:r>
        <w:t xml:space="preserve">                       └─────────────┬────────────┘</w:t>
      </w:r>
    </w:p>
    <w:p w:rsidR="00D90CF8" w:rsidRDefault="00D90CF8" w:rsidP="00D90CF8">
      <w:pPr>
        <w:pStyle w:val="ConsPlusNonformat"/>
        <w:widowControl/>
        <w:jc w:val="both"/>
      </w:pPr>
      <w:r>
        <w:t xml:space="preserve">                                     │</w:t>
      </w:r>
    </w:p>
    <w:p w:rsidR="00D90CF8" w:rsidRDefault="00D90CF8" w:rsidP="00D90CF8">
      <w:pPr>
        <w:pStyle w:val="ConsPlusNonformat"/>
        <w:widowControl/>
      </w:pPr>
      <w:r>
        <w:t xml:space="preserve">                                    \/</w:t>
      </w:r>
    </w:p>
    <w:p w:rsidR="00D90CF8" w:rsidRDefault="00D90CF8" w:rsidP="00D90CF8">
      <w:pPr>
        <w:pStyle w:val="ConsPlusNonformat"/>
        <w:widowControl/>
        <w:jc w:val="both"/>
      </w:pPr>
      <w:r>
        <w:t xml:space="preserve">                       ┌──────────────────────────┐</w:t>
      </w:r>
    </w:p>
    <w:p w:rsidR="00D90CF8" w:rsidRDefault="00D90CF8" w:rsidP="00D90CF8">
      <w:pPr>
        <w:pStyle w:val="ConsPlusNonformat"/>
        <w:widowControl/>
        <w:jc w:val="both"/>
      </w:pPr>
      <w:r>
        <w:t xml:space="preserve">                       │Заявление направляется на │</w:t>
      </w:r>
    </w:p>
    <w:p w:rsidR="00D90CF8" w:rsidRDefault="00D90CF8" w:rsidP="00D90CF8">
      <w:pPr>
        <w:pStyle w:val="ConsPlusNonformat"/>
        <w:widowControl/>
        <w:jc w:val="both"/>
      </w:pPr>
      <w:r>
        <w:t xml:space="preserve">                       │рассмотрение руководителю │</w:t>
      </w:r>
    </w:p>
    <w:p w:rsidR="00D90CF8" w:rsidRDefault="00D90CF8" w:rsidP="00D90CF8">
      <w:pPr>
        <w:pStyle w:val="ConsPlusNonformat"/>
        <w:widowControl/>
        <w:jc w:val="both"/>
      </w:pPr>
      <w:r>
        <w:t xml:space="preserve">                       └─────────────┬────────────┘</w:t>
      </w:r>
    </w:p>
    <w:p w:rsidR="00D90CF8" w:rsidRDefault="00D90CF8" w:rsidP="00D90CF8">
      <w:pPr>
        <w:pStyle w:val="ConsPlusNonformat"/>
        <w:widowControl/>
        <w:jc w:val="both"/>
      </w:pPr>
      <w:r>
        <w:t xml:space="preserve">                                     │</w:t>
      </w:r>
    </w:p>
    <w:p w:rsidR="00D90CF8" w:rsidRDefault="00D90CF8" w:rsidP="00D90CF8">
      <w:pPr>
        <w:pStyle w:val="ConsPlusNonformat"/>
        <w:widowControl/>
      </w:pPr>
      <w:r>
        <w:t xml:space="preserve">                                    \/</w:t>
      </w:r>
    </w:p>
    <w:p w:rsidR="00D90CF8" w:rsidRDefault="00D90CF8" w:rsidP="00D90CF8">
      <w:pPr>
        <w:pStyle w:val="ConsPlusNonformat"/>
        <w:widowControl/>
        <w:jc w:val="both"/>
      </w:pPr>
      <w:r>
        <w:t xml:space="preserve">                       ┌──────────────────────────┐</w:t>
      </w:r>
    </w:p>
    <w:p w:rsidR="00D90CF8" w:rsidRDefault="00D90CF8" w:rsidP="00D90CF8">
      <w:pPr>
        <w:pStyle w:val="ConsPlusNonformat"/>
        <w:widowControl/>
        <w:jc w:val="both"/>
      </w:pPr>
      <w:r>
        <w:t xml:space="preserve">                       │  Руководитель принимает  │</w:t>
      </w:r>
    </w:p>
    <w:p w:rsidR="00D90CF8" w:rsidRDefault="00D90CF8" w:rsidP="00D90CF8">
      <w:pPr>
        <w:pStyle w:val="ConsPlusNonformat"/>
        <w:widowControl/>
        <w:jc w:val="both"/>
      </w:pPr>
      <w:r>
        <w:t xml:space="preserve">                       │   решение о назначении   │</w:t>
      </w:r>
    </w:p>
    <w:p w:rsidR="00D90CF8" w:rsidRDefault="00D90CF8" w:rsidP="00D90CF8">
      <w:pPr>
        <w:pStyle w:val="ConsPlusNonformat"/>
        <w:widowControl/>
        <w:jc w:val="both"/>
      </w:pPr>
      <w:r>
        <w:t xml:space="preserve">                       │ответственного специалиста│</w:t>
      </w:r>
    </w:p>
    <w:p w:rsidR="00D90CF8" w:rsidRDefault="00D90CF8" w:rsidP="00D90CF8">
      <w:pPr>
        <w:pStyle w:val="ConsPlusNonformat"/>
        <w:widowControl/>
        <w:jc w:val="both"/>
      </w:pPr>
      <w:r>
        <w:t xml:space="preserve">                       │    для предоставления    │</w:t>
      </w:r>
    </w:p>
    <w:p w:rsidR="00D90CF8" w:rsidRDefault="00D90CF8" w:rsidP="00D90CF8">
      <w:pPr>
        <w:pStyle w:val="ConsPlusNonformat"/>
        <w:widowControl/>
        <w:jc w:val="both"/>
      </w:pPr>
      <w:r>
        <w:t xml:space="preserve">                       │   муниципальной услуги   │</w:t>
      </w:r>
    </w:p>
    <w:p w:rsidR="00D90CF8" w:rsidRDefault="00D90CF8" w:rsidP="00D90CF8">
      <w:pPr>
        <w:pStyle w:val="ConsPlusNonformat"/>
        <w:widowControl/>
        <w:jc w:val="both"/>
      </w:pPr>
      <w:r>
        <w:t xml:space="preserve">                       └─────────────┬────────────┘</w:t>
      </w:r>
    </w:p>
    <w:p w:rsidR="00D90CF8" w:rsidRDefault="00D90CF8" w:rsidP="00D90CF8">
      <w:pPr>
        <w:pStyle w:val="ConsPlusNonformat"/>
        <w:widowControl/>
        <w:jc w:val="both"/>
      </w:pPr>
      <w:r>
        <w:t xml:space="preserve">                                     │</w:t>
      </w:r>
    </w:p>
    <w:p w:rsidR="00D90CF8" w:rsidRDefault="00D90CF8" w:rsidP="00D90CF8">
      <w:pPr>
        <w:pStyle w:val="ConsPlusNonformat"/>
        <w:widowControl/>
      </w:pPr>
      <w:r>
        <w:t xml:space="preserve">                                    \/</w:t>
      </w:r>
    </w:p>
    <w:p w:rsidR="00D90CF8" w:rsidRDefault="00D90CF8" w:rsidP="00D90CF8">
      <w:pPr>
        <w:pStyle w:val="ConsPlusNonformat"/>
        <w:widowControl/>
        <w:jc w:val="both"/>
      </w:pPr>
      <w:r>
        <w:t xml:space="preserve">                       ┌──────────────────────────┐</w:t>
      </w:r>
    </w:p>
    <w:p w:rsidR="00D90CF8" w:rsidRDefault="00D90CF8" w:rsidP="00D90CF8">
      <w:pPr>
        <w:pStyle w:val="ConsPlusNonformat"/>
        <w:widowControl/>
        <w:jc w:val="both"/>
      </w:pPr>
      <w:r>
        <w:t xml:space="preserve">                       │   Специалист получает    │</w:t>
      </w:r>
    </w:p>
    <w:p w:rsidR="00D90CF8" w:rsidRDefault="00D90CF8" w:rsidP="00D90CF8">
      <w:pPr>
        <w:pStyle w:val="ConsPlusNonformat"/>
        <w:widowControl/>
        <w:jc w:val="both"/>
      </w:pPr>
      <w:r>
        <w:t xml:space="preserve">                       │    заявление и пакет     │</w:t>
      </w:r>
    </w:p>
    <w:p w:rsidR="00D90CF8" w:rsidRDefault="00D90CF8" w:rsidP="00D90CF8">
      <w:pPr>
        <w:pStyle w:val="ConsPlusNonformat"/>
        <w:widowControl/>
        <w:jc w:val="both"/>
      </w:pPr>
      <w:r>
        <w:t xml:space="preserve">                       │      документов для      │</w:t>
      </w:r>
    </w:p>
    <w:p w:rsidR="00D90CF8" w:rsidRDefault="00D90CF8" w:rsidP="00D90CF8">
      <w:pPr>
        <w:pStyle w:val="ConsPlusNonformat"/>
        <w:widowControl/>
        <w:jc w:val="both"/>
      </w:pPr>
      <w:r>
        <w:t xml:space="preserve">                       │       рассмотрения       │</w:t>
      </w:r>
    </w:p>
    <w:p w:rsidR="00D90CF8" w:rsidRDefault="00D90CF8" w:rsidP="00D90CF8">
      <w:pPr>
        <w:pStyle w:val="ConsPlusNonformat"/>
        <w:widowControl/>
        <w:jc w:val="both"/>
      </w:pPr>
      <w:r>
        <w:t xml:space="preserve">                       └─────────────┬────────────┘</w:t>
      </w:r>
    </w:p>
    <w:p w:rsidR="00D90CF8" w:rsidRDefault="00D90CF8" w:rsidP="00D90CF8">
      <w:pPr>
        <w:pStyle w:val="ConsPlusNonformat"/>
        <w:widowControl/>
        <w:jc w:val="both"/>
      </w:pPr>
      <w:r>
        <w:lastRenderedPageBreak/>
        <w:t xml:space="preserve">                                     │</w:t>
      </w:r>
    </w:p>
    <w:p w:rsidR="00D90CF8" w:rsidRDefault="00D90CF8" w:rsidP="00D90CF8">
      <w:pPr>
        <w:pStyle w:val="ConsPlusNonformat"/>
        <w:widowControl/>
      </w:pPr>
      <w:r>
        <w:t xml:space="preserve">                                    \/</w:t>
      </w:r>
    </w:p>
    <w:p w:rsidR="00D90CF8" w:rsidRPr="00CE61A9" w:rsidRDefault="00D90CF8" w:rsidP="00D90C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</w:t>
      </w:r>
      <w:r w:rsidRPr="00CE61A9">
        <w:rPr>
          <w:rFonts w:ascii="Times New Roman" w:hAnsi="Times New Roman" w:cs="Times New Roman"/>
          <w:sz w:val="28"/>
          <w:szCs w:val="28"/>
        </w:rPr>
        <w:t>15</w:t>
      </w:r>
    </w:p>
    <w:p w:rsidR="00D90CF8" w:rsidRDefault="00D90CF8" w:rsidP="00D90CF8">
      <w:pPr>
        <w:pStyle w:val="ConsPlusNonformat"/>
        <w:widowControl/>
      </w:pPr>
    </w:p>
    <w:p w:rsidR="00D90CF8" w:rsidRDefault="00D90CF8" w:rsidP="00D90CF8">
      <w:pPr>
        <w:pStyle w:val="ConsPlusNonformat"/>
        <w:widowControl/>
      </w:pPr>
    </w:p>
    <w:p w:rsidR="00D90CF8" w:rsidRDefault="00D90CF8" w:rsidP="00D90CF8">
      <w:pPr>
        <w:pStyle w:val="ConsPlusNonformat"/>
        <w:widowControl/>
        <w:jc w:val="both"/>
      </w:pPr>
      <w:r>
        <w:t xml:space="preserve">                    ┌────────────────────────────────┐</w:t>
      </w:r>
    </w:p>
    <w:p w:rsidR="00D90CF8" w:rsidRDefault="00D90CF8" w:rsidP="00D90CF8">
      <w:pPr>
        <w:pStyle w:val="ConsPlusNonformat"/>
        <w:widowControl/>
        <w:jc w:val="both"/>
      </w:pPr>
      <w:r>
        <w:t xml:space="preserve">                    │    Все документы в наличии     │</w:t>
      </w:r>
    </w:p>
    <w:p w:rsidR="00D90CF8" w:rsidRDefault="00D90CF8" w:rsidP="00D90CF8">
      <w:pPr>
        <w:pStyle w:val="ConsPlusNonformat"/>
        <w:widowControl/>
        <w:jc w:val="both"/>
      </w:pPr>
      <w:r>
        <w:t xml:space="preserve">        ┌────┐      │        и  соответствуют        │      ┌────┐</w:t>
      </w:r>
    </w:p>
    <w:p w:rsidR="00D90CF8" w:rsidRDefault="00D90CF8" w:rsidP="00D90CF8">
      <w:pPr>
        <w:pStyle w:val="ConsPlusNonformat"/>
        <w:widowControl/>
        <w:jc w:val="both"/>
      </w:pPr>
      <w:r>
        <w:t xml:space="preserve">        │Нет │&lt;─────┤       законодательству и       ├─────&gt;│ Да │</w:t>
      </w:r>
    </w:p>
    <w:p w:rsidR="00D90CF8" w:rsidRDefault="00D90CF8" w:rsidP="00D90CF8">
      <w:pPr>
        <w:pStyle w:val="ConsPlusNonformat"/>
        <w:widowControl/>
        <w:jc w:val="both"/>
      </w:pPr>
      <w:r>
        <w:t xml:space="preserve">        └─┬──┘      │    в установленных случаях     │      └──┬─┘</w:t>
      </w:r>
    </w:p>
    <w:p w:rsidR="00D90CF8" w:rsidRDefault="00D90CF8" w:rsidP="00D90CF8">
      <w:pPr>
        <w:pStyle w:val="ConsPlusNonformat"/>
        <w:widowControl/>
        <w:jc w:val="both"/>
      </w:pPr>
      <w:r>
        <w:t xml:space="preserve">         \/         │   произведен осмотр объекта    │        \/</w:t>
      </w:r>
    </w:p>
    <w:p w:rsidR="00D90CF8" w:rsidRDefault="00D90CF8" w:rsidP="00D90CF8">
      <w:pPr>
        <w:pStyle w:val="ConsPlusNonformat"/>
        <w:widowControl/>
        <w:jc w:val="both"/>
      </w:pPr>
      <w:r>
        <w:t>┌───────────────────┴──┬──────────────────────────┬──┴────────────────────┐</w:t>
      </w:r>
    </w:p>
    <w:p w:rsidR="00D90CF8" w:rsidRDefault="00D90CF8" w:rsidP="00D90CF8">
      <w:pPr>
        <w:pStyle w:val="ConsPlusNonformat"/>
        <w:widowControl/>
        <w:jc w:val="both"/>
      </w:pPr>
      <w:r>
        <w:t>│  Готовится отказ в   │                          │ Специалист заполняет  │</w:t>
      </w:r>
    </w:p>
    <w:p w:rsidR="00D90CF8" w:rsidRDefault="00D90CF8" w:rsidP="00D90CF8">
      <w:pPr>
        <w:pStyle w:val="ConsPlusNonformat"/>
        <w:widowControl/>
        <w:jc w:val="both"/>
      </w:pPr>
      <w:r>
        <w:t>│  выдаче разрешения   │                          │  разрешение на ввод   │</w:t>
      </w:r>
    </w:p>
    <w:p w:rsidR="00D90CF8" w:rsidRDefault="00D90CF8" w:rsidP="00D90CF8">
      <w:pPr>
        <w:pStyle w:val="ConsPlusNonformat"/>
        <w:widowControl/>
        <w:jc w:val="both"/>
      </w:pPr>
      <w:r>
        <w:t>│   на ввод объекта    │                          │объекта в эксплуатацию │</w:t>
      </w:r>
    </w:p>
    <w:p w:rsidR="00D90CF8" w:rsidRDefault="00D90CF8" w:rsidP="00D90CF8">
      <w:pPr>
        <w:pStyle w:val="ConsPlusNonformat"/>
        <w:widowControl/>
        <w:jc w:val="both"/>
      </w:pPr>
      <w:r>
        <w:t>│   в эксплуатацию     │                          │   по форме согласно   │</w:t>
      </w:r>
    </w:p>
    <w:p w:rsidR="00D90CF8" w:rsidRDefault="00D90CF8" w:rsidP="00D90CF8">
      <w:pPr>
        <w:pStyle w:val="ConsPlusNonformat"/>
        <w:widowControl/>
        <w:jc w:val="both"/>
      </w:pPr>
      <w:r>
        <w:t xml:space="preserve">│  с указанием причин  │                          </w:t>
      </w:r>
      <w:r w:rsidRPr="00EE7841">
        <w:t xml:space="preserve">│      </w:t>
      </w:r>
      <w:hyperlink r:id="rId13" w:history="1">
        <w:r w:rsidRPr="00EE7841">
          <w:t>инструкции</w:t>
        </w:r>
      </w:hyperlink>
      <w:r>
        <w:t xml:space="preserve">       │</w:t>
      </w:r>
    </w:p>
    <w:p w:rsidR="00D90CF8" w:rsidRDefault="00D90CF8" w:rsidP="00D90CF8">
      <w:pPr>
        <w:pStyle w:val="ConsPlusNonformat"/>
        <w:widowControl/>
        <w:jc w:val="both"/>
      </w:pPr>
      <w:r>
        <w:t>└──────────────────────┘                          └────────────┬──────────┘</w:t>
      </w:r>
    </w:p>
    <w:p w:rsidR="00D90CF8" w:rsidRDefault="00D90CF8" w:rsidP="00D90CF8">
      <w:pPr>
        <w:pStyle w:val="ConsPlusNonformat"/>
        <w:widowControl/>
        <w:jc w:val="both"/>
      </w:pPr>
      <w:r>
        <w:t xml:space="preserve">                                                               │</w:t>
      </w:r>
    </w:p>
    <w:p w:rsidR="00D90CF8" w:rsidRDefault="00D90CF8" w:rsidP="00D90CF8">
      <w:pPr>
        <w:pStyle w:val="ConsPlusNonformat"/>
        <w:widowControl/>
      </w:pPr>
      <w:r>
        <w:t xml:space="preserve">                                                              \/</w:t>
      </w:r>
    </w:p>
    <w:p w:rsidR="00D90CF8" w:rsidRDefault="00D90CF8" w:rsidP="00D90CF8">
      <w:pPr>
        <w:pStyle w:val="ConsPlusNonformat"/>
        <w:widowControl/>
        <w:jc w:val="both"/>
      </w:pPr>
      <w:r>
        <w:t xml:space="preserve">                                                  ┌───────────────────────┐</w:t>
      </w:r>
    </w:p>
    <w:p w:rsidR="00D90CF8" w:rsidRDefault="00D90CF8" w:rsidP="00D90CF8">
      <w:pPr>
        <w:pStyle w:val="ConsPlusNonformat"/>
        <w:widowControl/>
        <w:jc w:val="both"/>
      </w:pPr>
      <w:r>
        <w:t xml:space="preserve">                                                  │   Специалист выдает   │</w:t>
      </w:r>
    </w:p>
    <w:p w:rsidR="00D90CF8" w:rsidRDefault="00D90CF8" w:rsidP="00D90CF8">
      <w:pPr>
        <w:pStyle w:val="ConsPlusNonformat"/>
        <w:widowControl/>
        <w:jc w:val="both"/>
      </w:pPr>
      <w:r>
        <w:t xml:space="preserve">                                                  │  заявителю итоговый   │</w:t>
      </w:r>
    </w:p>
    <w:p w:rsidR="00D90CF8" w:rsidRDefault="00D90CF8" w:rsidP="00D90CF8">
      <w:pPr>
        <w:pStyle w:val="ConsPlusNonformat"/>
        <w:widowControl/>
        <w:jc w:val="both"/>
      </w:pPr>
      <w:r>
        <w:t xml:space="preserve">                                                  │ документ (разрешение  │</w:t>
      </w:r>
    </w:p>
    <w:p w:rsidR="00D90CF8" w:rsidRDefault="00D90CF8" w:rsidP="00D90CF8">
      <w:pPr>
        <w:pStyle w:val="ConsPlusNonformat"/>
        <w:widowControl/>
        <w:jc w:val="both"/>
      </w:pPr>
      <w:r>
        <w:t xml:space="preserve">                                                  │   на ввод объекта в   │</w:t>
      </w:r>
    </w:p>
    <w:p w:rsidR="00D90CF8" w:rsidRDefault="00D90CF8" w:rsidP="00D90CF8">
      <w:pPr>
        <w:pStyle w:val="ConsPlusNonformat"/>
        <w:widowControl/>
        <w:jc w:val="both"/>
      </w:pPr>
      <w:r>
        <w:t xml:space="preserve">                                                  │     эксплуатацию)     │</w:t>
      </w:r>
    </w:p>
    <w:p w:rsidR="00D90CF8" w:rsidRDefault="00D90CF8" w:rsidP="00D90CF8">
      <w:pPr>
        <w:pStyle w:val="ConsPlusNonformat"/>
        <w:widowControl/>
        <w:jc w:val="both"/>
      </w:pPr>
      <w:r>
        <w:t xml:space="preserve">                                                  └───────────────────────┘</w:t>
      </w:r>
    </w:p>
    <w:p w:rsidR="00D90CF8" w:rsidRDefault="00D90CF8" w:rsidP="00D90CF8">
      <w:pPr>
        <w:autoSpaceDE w:val="0"/>
        <w:autoSpaceDN w:val="0"/>
        <w:adjustRightInd w:val="0"/>
        <w:outlineLvl w:val="1"/>
      </w:pPr>
    </w:p>
    <w:p w:rsidR="00D90CF8" w:rsidRDefault="00D90CF8" w:rsidP="00D90CF8">
      <w:pPr>
        <w:autoSpaceDE w:val="0"/>
        <w:autoSpaceDN w:val="0"/>
        <w:adjustRightInd w:val="0"/>
        <w:outlineLvl w:val="1"/>
      </w:pPr>
    </w:p>
    <w:p w:rsidR="00D90CF8" w:rsidRDefault="00D90CF8" w:rsidP="00D90CF8"/>
    <w:p w:rsidR="00D90CF8" w:rsidRPr="00793D6B" w:rsidRDefault="00D90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90CF8" w:rsidRPr="00793D6B" w:rsidSect="0050470B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213" w:rsidRDefault="00785213" w:rsidP="006A10C6">
      <w:pPr>
        <w:spacing w:after="0" w:line="240" w:lineRule="auto"/>
      </w:pPr>
      <w:r>
        <w:separator/>
      </w:r>
    </w:p>
  </w:endnote>
  <w:endnote w:type="continuationSeparator" w:id="0">
    <w:p w:rsidR="00785213" w:rsidRDefault="00785213" w:rsidP="006A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213" w:rsidRDefault="00785213" w:rsidP="006A10C6">
      <w:pPr>
        <w:spacing w:after="0" w:line="240" w:lineRule="auto"/>
      </w:pPr>
      <w:r>
        <w:separator/>
      </w:r>
    </w:p>
  </w:footnote>
  <w:footnote w:type="continuationSeparator" w:id="0">
    <w:p w:rsidR="00785213" w:rsidRDefault="00785213" w:rsidP="006A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77376"/>
      <w:docPartObj>
        <w:docPartGallery w:val="Page Numbers (Top of Page)"/>
        <w:docPartUnique/>
      </w:docPartObj>
    </w:sdtPr>
    <w:sdtEndPr/>
    <w:sdtContent>
      <w:p w:rsidR="007B7C97" w:rsidRDefault="00881472" w:rsidP="00FB7FCA">
        <w:pPr>
          <w:pStyle w:val="a9"/>
          <w:jc w:val="center"/>
        </w:pPr>
        <w:r w:rsidRPr="00FB7F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B7C97" w:rsidRPr="00FB7FC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B7F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658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B7F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B7C97" w:rsidRDefault="007B7C9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A0F9B"/>
    <w:multiLevelType w:val="hybridMultilevel"/>
    <w:tmpl w:val="AE9041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3A61395"/>
    <w:multiLevelType w:val="hybridMultilevel"/>
    <w:tmpl w:val="53044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033575"/>
    <w:multiLevelType w:val="hybridMultilevel"/>
    <w:tmpl w:val="32FA0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60631A"/>
    <w:multiLevelType w:val="hybridMultilevel"/>
    <w:tmpl w:val="A77CC4A4"/>
    <w:lvl w:ilvl="0" w:tplc="6506E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726406"/>
    <w:multiLevelType w:val="hybridMultilevel"/>
    <w:tmpl w:val="39561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DA0F5D"/>
    <w:multiLevelType w:val="hybridMultilevel"/>
    <w:tmpl w:val="457E4E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964BF2"/>
    <w:multiLevelType w:val="hybridMultilevel"/>
    <w:tmpl w:val="894C90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A7402F8"/>
    <w:multiLevelType w:val="hybridMultilevel"/>
    <w:tmpl w:val="01C4313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DBC7CF3"/>
    <w:multiLevelType w:val="hybridMultilevel"/>
    <w:tmpl w:val="679891B8"/>
    <w:lvl w:ilvl="0" w:tplc="962A337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2B105314"/>
    <w:multiLevelType w:val="hybridMultilevel"/>
    <w:tmpl w:val="63D69E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3AE581F"/>
    <w:multiLevelType w:val="hybridMultilevel"/>
    <w:tmpl w:val="CDB407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C3A30AB"/>
    <w:multiLevelType w:val="hybridMultilevel"/>
    <w:tmpl w:val="AA0400E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0880B2E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EE75EB9"/>
    <w:multiLevelType w:val="hybridMultilevel"/>
    <w:tmpl w:val="106695B8"/>
    <w:lvl w:ilvl="0" w:tplc="5F500F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C37A31"/>
    <w:multiLevelType w:val="hybridMultilevel"/>
    <w:tmpl w:val="E7122D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5F854C9"/>
    <w:multiLevelType w:val="hybridMultilevel"/>
    <w:tmpl w:val="DBC47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7A17370"/>
    <w:multiLevelType w:val="hybridMultilevel"/>
    <w:tmpl w:val="B67C6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BDE3C19"/>
    <w:multiLevelType w:val="hybridMultilevel"/>
    <w:tmpl w:val="B93A7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FCB6E19"/>
    <w:multiLevelType w:val="multilevel"/>
    <w:tmpl w:val="2A36A1A4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2" w:hanging="180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17"/>
  </w:num>
  <w:num w:numId="5">
    <w:abstractNumId w:val="3"/>
  </w:num>
  <w:num w:numId="6">
    <w:abstractNumId w:val="12"/>
  </w:num>
  <w:num w:numId="7">
    <w:abstractNumId w:val="8"/>
  </w:num>
  <w:num w:numId="8">
    <w:abstractNumId w:val="2"/>
  </w:num>
  <w:num w:numId="9">
    <w:abstractNumId w:val="16"/>
  </w:num>
  <w:num w:numId="10">
    <w:abstractNumId w:val="5"/>
  </w:num>
  <w:num w:numId="11">
    <w:abstractNumId w:val="13"/>
  </w:num>
  <w:num w:numId="12">
    <w:abstractNumId w:val="1"/>
  </w:num>
  <w:num w:numId="13">
    <w:abstractNumId w:val="9"/>
  </w:num>
  <w:num w:numId="14">
    <w:abstractNumId w:val="11"/>
  </w:num>
  <w:num w:numId="15">
    <w:abstractNumId w:val="10"/>
  </w:num>
  <w:num w:numId="16">
    <w:abstractNumId w:val="7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6D4"/>
    <w:rsid w:val="00003FA7"/>
    <w:rsid w:val="00003FC1"/>
    <w:rsid w:val="00003FC2"/>
    <w:rsid w:val="00007A96"/>
    <w:rsid w:val="00010634"/>
    <w:rsid w:val="000273AE"/>
    <w:rsid w:val="000276F6"/>
    <w:rsid w:val="00030830"/>
    <w:rsid w:val="000402A7"/>
    <w:rsid w:val="000423B8"/>
    <w:rsid w:val="00064010"/>
    <w:rsid w:val="0006774F"/>
    <w:rsid w:val="00072F29"/>
    <w:rsid w:val="000735E2"/>
    <w:rsid w:val="00080311"/>
    <w:rsid w:val="00082615"/>
    <w:rsid w:val="00083D30"/>
    <w:rsid w:val="000911A1"/>
    <w:rsid w:val="00095339"/>
    <w:rsid w:val="000A3698"/>
    <w:rsid w:val="000A59F7"/>
    <w:rsid w:val="000B0638"/>
    <w:rsid w:val="000B30A2"/>
    <w:rsid w:val="000C01B2"/>
    <w:rsid w:val="000C0E01"/>
    <w:rsid w:val="000C6B0F"/>
    <w:rsid w:val="000C7E90"/>
    <w:rsid w:val="000E03A5"/>
    <w:rsid w:val="000E4B0F"/>
    <w:rsid w:val="000E5848"/>
    <w:rsid w:val="000F3143"/>
    <w:rsid w:val="000F3341"/>
    <w:rsid w:val="000F380F"/>
    <w:rsid w:val="00151524"/>
    <w:rsid w:val="0015695D"/>
    <w:rsid w:val="00171F00"/>
    <w:rsid w:val="00186B30"/>
    <w:rsid w:val="00195AE7"/>
    <w:rsid w:val="001A21E4"/>
    <w:rsid w:val="001A26DA"/>
    <w:rsid w:val="001B19A1"/>
    <w:rsid w:val="001B61D1"/>
    <w:rsid w:val="001C13C9"/>
    <w:rsid w:val="001C4A61"/>
    <w:rsid w:val="001C69E2"/>
    <w:rsid w:val="001D326C"/>
    <w:rsid w:val="001E27EE"/>
    <w:rsid w:val="001E6C7F"/>
    <w:rsid w:val="00204C45"/>
    <w:rsid w:val="002259D4"/>
    <w:rsid w:val="00240FDF"/>
    <w:rsid w:val="0024471D"/>
    <w:rsid w:val="002451B3"/>
    <w:rsid w:val="002502F8"/>
    <w:rsid w:val="00252561"/>
    <w:rsid w:val="00257C0C"/>
    <w:rsid w:val="00260CF6"/>
    <w:rsid w:val="0026186A"/>
    <w:rsid w:val="00265C25"/>
    <w:rsid w:val="00266EB5"/>
    <w:rsid w:val="002670C1"/>
    <w:rsid w:val="00287080"/>
    <w:rsid w:val="002908EE"/>
    <w:rsid w:val="002915AB"/>
    <w:rsid w:val="00291E1A"/>
    <w:rsid w:val="002A0165"/>
    <w:rsid w:val="002A5C7F"/>
    <w:rsid w:val="002B4578"/>
    <w:rsid w:val="002C0B5C"/>
    <w:rsid w:val="002C28BF"/>
    <w:rsid w:val="002E7D16"/>
    <w:rsid w:val="002F37D8"/>
    <w:rsid w:val="00321D85"/>
    <w:rsid w:val="00323A6F"/>
    <w:rsid w:val="00324373"/>
    <w:rsid w:val="00330EE6"/>
    <w:rsid w:val="0033217B"/>
    <w:rsid w:val="003500D8"/>
    <w:rsid w:val="00354FA0"/>
    <w:rsid w:val="00355419"/>
    <w:rsid w:val="00357E21"/>
    <w:rsid w:val="00363356"/>
    <w:rsid w:val="003651F3"/>
    <w:rsid w:val="00372509"/>
    <w:rsid w:val="00372585"/>
    <w:rsid w:val="0037457E"/>
    <w:rsid w:val="00386E41"/>
    <w:rsid w:val="003878A0"/>
    <w:rsid w:val="00391D08"/>
    <w:rsid w:val="0039762B"/>
    <w:rsid w:val="00397756"/>
    <w:rsid w:val="003A0639"/>
    <w:rsid w:val="003A0F8C"/>
    <w:rsid w:val="003A1D91"/>
    <w:rsid w:val="003A32FF"/>
    <w:rsid w:val="003A547E"/>
    <w:rsid w:val="003B470A"/>
    <w:rsid w:val="003B5E34"/>
    <w:rsid w:val="003C177B"/>
    <w:rsid w:val="003C42D4"/>
    <w:rsid w:val="003D3B7F"/>
    <w:rsid w:val="003E0002"/>
    <w:rsid w:val="003E5DB6"/>
    <w:rsid w:val="003F1C37"/>
    <w:rsid w:val="00403BC8"/>
    <w:rsid w:val="00405816"/>
    <w:rsid w:val="00407AEB"/>
    <w:rsid w:val="0041228B"/>
    <w:rsid w:val="004200E9"/>
    <w:rsid w:val="00420B18"/>
    <w:rsid w:val="00425E51"/>
    <w:rsid w:val="00433A6C"/>
    <w:rsid w:val="00437A2F"/>
    <w:rsid w:val="00470646"/>
    <w:rsid w:val="00472E8F"/>
    <w:rsid w:val="00474677"/>
    <w:rsid w:val="00475108"/>
    <w:rsid w:val="004778E3"/>
    <w:rsid w:val="004807B9"/>
    <w:rsid w:val="00480940"/>
    <w:rsid w:val="00482209"/>
    <w:rsid w:val="004962CC"/>
    <w:rsid w:val="004969FF"/>
    <w:rsid w:val="004A3871"/>
    <w:rsid w:val="004B077F"/>
    <w:rsid w:val="004C2699"/>
    <w:rsid w:val="004C417A"/>
    <w:rsid w:val="004C6623"/>
    <w:rsid w:val="004D225C"/>
    <w:rsid w:val="004D2920"/>
    <w:rsid w:val="004D6846"/>
    <w:rsid w:val="004E2440"/>
    <w:rsid w:val="004E3941"/>
    <w:rsid w:val="004F3C4D"/>
    <w:rsid w:val="0050470B"/>
    <w:rsid w:val="00507CF0"/>
    <w:rsid w:val="00515270"/>
    <w:rsid w:val="0051663C"/>
    <w:rsid w:val="005179C8"/>
    <w:rsid w:val="005210A0"/>
    <w:rsid w:val="00521F14"/>
    <w:rsid w:val="00525137"/>
    <w:rsid w:val="00526004"/>
    <w:rsid w:val="005342B5"/>
    <w:rsid w:val="0054036F"/>
    <w:rsid w:val="005427F1"/>
    <w:rsid w:val="00551139"/>
    <w:rsid w:val="005536E9"/>
    <w:rsid w:val="00553781"/>
    <w:rsid w:val="00556F7A"/>
    <w:rsid w:val="00581528"/>
    <w:rsid w:val="00586D3A"/>
    <w:rsid w:val="005909E9"/>
    <w:rsid w:val="00595D43"/>
    <w:rsid w:val="005A75ED"/>
    <w:rsid w:val="005C2648"/>
    <w:rsid w:val="005D1BD3"/>
    <w:rsid w:val="005D5856"/>
    <w:rsid w:val="005E0DB7"/>
    <w:rsid w:val="005F6570"/>
    <w:rsid w:val="0061369F"/>
    <w:rsid w:val="006138AE"/>
    <w:rsid w:val="0061479D"/>
    <w:rsid w:val="006216D0"/>
    <w:rsid w:val="006338C6"/>
    <w:rsid w:val="006356C8"/>
    <w:rsid w:val="00644F79"/>
    <w:rsid w:val="00650B30"/>
    <w:rsid w:val="006562AF"/>
    <w:rsid w:val="00657DB0"/>
    <w:rsid w:val="00662463"/>
    <w:rsid w:val="00672C04"/>
    <w:rsid w:val="006801FE"/>
    <w:rsid w:val="006960A0"/>
    <w:rsid w:val="006979BB"/>
    <w:rsid w:val="006A0CF4"/>
    <w:rsid w:val="006A10C6"/>
    <w:rsid w:val="006A209D"/>
    <w:rsid w:val="006B0581"/>
    <w:rsid w:val="006B2EA5"/>
    <w:rsid w:val="006B3BF7"/>
    <w:rsid w:val="006C434A"/>
    <w:rsid w:val="006C5E51"/>
    <w:rsid w:val="006C767B"/>
    <w:rsid w:val="006D1916"/>
    <w:rsid w:val="006D4396"/>
    <w:rsid w:val="006E096F"/>
    <w:rsid w:val="006E0999"/>
    <w:rsid w:val="006E4B75"/>
    <w:rsid w:val="006F0DC7"/>
    <w:rsid w:val="006F110A"/>
    <w:rsid w:val="006F5602"/>
    <w:rsid w:val="00701B88"/>
    <w:rsid w:val="0071166A"/>
    <w:rsid w:val="00717309"/>
    <w:rsid w:val="00717478"/>
    <w:rsid w:val="00731F91"/>
    <w:rsid w:val="007339D7"/>
    <w:rsid w:val="0073552D"/>
    <w:rsid w:val="00735BA8"/>
    <w:rsid w:val="0075264E"/>
    <w:rsid w:val="00753F97"/>
    <w:rsid w:val="007547CE"/>
    <w:rsid w:val="00762DBD"/>
    <w:rsid w:val="00767717"/>
    <w:rsid w:val="0077018D"/>
    <w:rsid w:val="00770E6F"/>
    <w:rsid w:val="0077240E"/>
    <w:rsid w:val="00785213"/>
    <w:rsid w:val="00787C41"/>
    <w:rsid w:val="00793D6B"/>
    <w:rsid w:val="00794F74"/>
    <w:rsid w:val="007972BA"/>
    <w:rsid w:val="007A7D2D"/>
    <w:rsid w:val="007B38BF"/>
    <w:rsid w:val="007B7C97"/>
    <w:rsid w:val="007C6C28"/>
    <w:rsid w:val="007E2531"/>
    <w:rsid w:val="007E6668"/>
    <w:rsid w:val="007F1F4A"/>
    <w:rsid w:val="007F24B2"/>
    <w:rsid w:val="00813950"/>
    <w:rsid w:val="008206D4"/>
    <w:rsid w:val="00821939"/>
    <w:rsid w:val="008225E3"/>
    <w:rsid w:val="008275E9"/>
    <w:rsid w:val="00827BF3"/>
    <w:rsid w:val="00832552"/>
    <w:rsid w:val="0083361C"/>
    <w:rsid w:val="00836FC0"/>
    <w:rsid w:val="008416B7"/>
    <w:rsid w:val="008432FA"/>
    <w:rsid w:val="008439C6"/>
    <w:rsid w:val="008626F0"/>
    <w:rsid w:val="0086471C"/>
    <w:rsid w:val="00871E74"/>
    <w:rsid w:val="008777EB"/>
    <w:rsid w:val="00881472"/>
    <w:rsid w:val="0088253F"/>
    <w:rsid w:val="00886463"/>
    <w:rsid w:val="00886583"/>
    <w:rsid w:val="00886866"/>
    <w:rsid w:val="00887360"/>
    <w:rsid w:val="008921C0"/>
    <w:rsid w:val="008970C3"/>
    <w:rsid w:val="008A0DD0"/>
    <w:rsid w:val="008A139E"/>
    <w:rsid w:val="008A55ED"/>
    <w:rsid w:val="008B417B"/>
    <w:rsid w:val="008B7177"/>
    <w:rsid w:val="008C1317"/>
    <w:rsid w:val="008C206B"/>
    <w:rsid w:val="008C4514"/>
    <w:rsid w:val="008D2778"/>
    <w:rsid w:val="008D36B7"/>
    <w:rsid w:val="008D41B3"/>
    <w:rsid w:val="008E7545"/>
    <w:rsid w:val="008F7064"/>
    <w:rsid w:val="00900A51"/>
    <w:rsid w:val="00901176"/>
    <w:rsid w:val="0090398C"/>
    <w:rsid w:val="00906E08"/>
    <w:rsid w:val="00910C0B"/>
    <w:rsid w:val="00913973"/>
    <w:rsid w:val="00914215"/>
    <w:rsid w:val="00914DAC"/>
    <w:rsid w:val="00924E0D"/>
    <w:rsid w:val="00933A7E"/>
    <w:rsid w:val="00957EFC"/>
    <w:rsid w:val="0096031D"/>
    <w:rsid w:val="009614AB"/>
    <w:rsid w:val="009673A9"/>
    <w:rsid w:val="00971C28"/>
    <w:rsid w:val="009727EB"/>
    <w:rsid w:val="00973242"/>
    <w:rsid w:val="00973A8C"/>
    <w:rsid w:val="00983EA1"/>
    <w:rsid w:val="00985029"/>
    <w:rsid w:val="00985AA2"/>
    <w:rsid w:val="00990313"/>
    <w:rsid w:val="009915E5"/>
    <w:rsid w:val="00993AF2"/>
    <w:rsid w:val="009B2834"/>
    <w:rsid w:val="009B421F"/>
    <w:rsid w:val="009B6CC3"/>
    <w:rsid w:val="009B7508"/>
    <w:rsid w:val="009C2259"/>
    <w:rsid w:val="009C2517"/>
    <w:rsid w:val="009C496A"/>
    <w:rsid w:val="009E4FE7"/>
    <w:rsid w:val="009F7120"/>
    <w:rsid w:val="00A04442"/>
    <w:rsid w:val="00A06164"/>
    <w:rsid w:val="00A1111E"/>
    <w:rsid w:val="00A12847"/>
    <w:rsid w:val="00A132BC"/>
    <w:rsid w:val="00A1725A"/>
    <w:rsid w:val="00A2465A"/>
    <w:rsid w:val="00A25118"/>
    <w:rsid w:val="00A40B41"/>
    <w:rsid w:val="00A4212B"/>
    <w:rsid w:val="00A4397C"/>
    <w:rsid w:val="00A44897"/>
    <w:rsid w:val="00A54A62"/>
    <w:rsid w:val="00A630FE"/>
    <w:rsid w:val="00A75AB0"/>
    <w:rsid w:val="00A77A22"/>
    <w:rsid w:val="00A8637F"/>
    <w:rsid w:val="00A91439"/>
    <w:rsid w:val="00A95115"/>
    <w:rsid w:val="00AA136E"/>
    <w:rsid w:val="00AA2B0B"/>
    <w:rsid w:val="00AA480B"/>
    <w:rsid w:val="00AB37D9"/>
    <w:rsid w:val="00AC3259"/>
    <w:rsid w:val="00AC3B47"/>
    <w:rsid w:val="00AC427B"/>
    <w:rsid w:val="00AC45D2"/>
    <w:rsid w:val="00AE150E"/>
    <w:rsid w:val="00AE23FF"/>
    <w:rsid w:val="00AE6B6E"/>
    <w:rsid w:val="00AF6292"/>
    <w:rsid w:val="00B013DE"/>
    <w:rsid w:val="00B01A2C"/>
    <w:rsid w:val="00B06941"/>
    <w:rsid w:val="00B12027"/>
    <w:rsid w:val="00B30EC4"/>
    <w:rsid w:val="00B35986"/>
    <w:rsid w:val="00B42CC5"/>
    <w:rsid w:val="00B47AAB"/>
    <w:rsid w:val="00B47B07"/>
    <w:rsid w:val="00B47EAC"/>
    <w:rsid w:val="00B5326B"/>
    <w:rsid w:val="00B555E6"/>
    <w:rsid w:val="00B70F9C"/>
    <w:rsid w:val="00B7282B"/>
    <w:rsid w:val="00B9167D"/>
    <w:rsid w:val="00B96B4A"/>
    <w:rsid w:val="00BA0234"/>
    <w:rsid w:val="00BB3008"/>
    <w:rsid w:val="00BB4539"/>
    <w:rsid w:val="00BB4A54"/>
    <w:rsid w:val="00BB5E26"/>
    <w:rsid w:val="00BB7F59"/>
    <w:rsid w:val="00BC0720"/>
    <w:rsid w:val="00BC1613"/>
    <w:rsid w:val="00BC24CA"/>
    <w:rsid w:val="00BC4C03"/>
    <w:rsid w:val="00BD55D8"/>
    <w:rsid w:val="00BE5026"/>
    <w:rsid w:val="00BE6242"/>
    <w:rsid w:val="00BF4460"/>
    <w:rsid w:val="00BF54DD"/>
    <w:rsid w:val="00C12E9F"/>
    <w:rsid w:val="00C13311"/>
    <w:rsid w:val="00C13999"/>
    <w:rsid w:val="00C40680"/>
    <w:rsid w:val="00C458B0"/>
    <w:rsid w:val="00C5133B"/>
    <w:rsid w:val="00C563B3"/>
    <w:rsid w:val="00C63FE2"/>
    <w:rsid w:val="00C66BCC"/>
    <w:rsid w:val="00C70264"/>
    <w:rsid w:val="00C7607C"/>
    <w:rsid w:val="00C7707A"/>
    <w:rsid w:val="00C85C2E"/>
    <w:rsid w:val="00C87010"/>
    <w:rsid w:val="00C90F67"/>
    <w:rsid w:val="00C91DE5"/>
    <w:rsid w:val="00C93AE3"/>
    <w:rsid w:val="00C97F08"/>
    <w:rsid w:val="00CB1BD5"/>
    <w:rsid w:val="00CB1E9F"/>
    <w:rsid w:val="00CC55E6"/>
    <w:rsid w:val="00CD411E"/>
    <w:rsid w:val="00CD64E8"/>
    <w:rsid w:val="00CE3F2B"/>
    <w:rsid w:val="00CF72FE"/>
    <w:rsid w:val="00D24856"/>
    <w:rsid w:val="00D271C7"/>
    <w:rsid w:val="00D31E66"/>
    <w:rsid w:val="00D33634"/>
    <w:rsid w:val="00D33EAD"/>
    <w:rsid w:val="00D40E47"/>
    <w:rsid w:val="00D42632"/>
    <w:rsid w:val="00D43B49"/>
    <w:rsid w:val="00D5314B"/>
    <w:rsid w:val="00D61827"/>
    <w:rsid w:val="00D6435B"/>
    <w:rsid w:val="00D73B04"/>
    <w:rsid w:val="00D757B2"/>
    <w:rsid w:val="00D80F11"/>
    <w:rsid w:val="00D83CF9"/>
    <w:rsid w:val="00D90CF8"/>
    <w:rsid w:val="00D95117"/>
    <w:rsid w:val="00DC0195"/>
    <w:rsid w:val="00DC3A39"/>
    <w:rsid w:val="00DC4311"/>
    <w:rsid w:val="00DD1402"/>
    <w:rsid w:val="00DF4ED8"/>
    <w:rsid w:val="00DF5CC0"/>
    <w:rsid w:val="00E15246"/>
    <w:rsid w:val="00E1555C"/>
    <w:rsid w:val="00E33388"/>
    <w:rsid w:val="00E366F3"/>
    <w:rsid w:val="00E500C2"/>
    <w:rsid w:val="00E63FBC"/>
    <w:rsid w:val="00E72E76"/>
    <w:rsid w:val="00E7798E"/>
    <w:rsid w:val="00E81F14"/>
    <w:rsid w:val="00E82C21"/>
    <w:rsid w:val="00E860B9"/>
    <w:rsid w:val="00EB117B"/>
    <w:rsid w:val="00ED2695"/>
    <w:rsid w:val="00EE4237"/>
    <w:rsid w:val="00EE5288"/>
    <w:rsid w:val="00EE62DD"/>
    <w:rsid w:val="00EF1A82"/>
    <w:rsid w:val="00EF640E"/>
    <w:rsid w:val="00F05259"/>
    <w:rsid w:val="00F07A55"/>
    <w:rsid w:val="00F146A5"/>
    <w:rsid w:val="00F15E2B"/>
    <w:rsid w:val="00F17910"/>
    <w:rsid w:val="00F408DD"/>
    <w:rsid w:val="00F548DB"/>
    <w:rsid w:val="00F5637F"/>
    <w:rsid w:val="00F60453"/>
    <w:rsid w:val="00F60DF1"/>
    <w:rsid w:val="00F611A1"/>
    <w:rsid w:val="00F902F4"/>
    <w:rsid w:val="00F926BE"/>
    <w:rsid w:val="00F96196"/>
    <w:rsid w:val="00FA462C"/>
    <w:rsid w:val="00FA6D53"/>
    <w:rsid w:val="00FA741B"/>
    <w:rsid w:val="00FB7FCA"/>
    <w:rsid w:val="00FC76E9"/>
    <w:rsid w:val="00FD08D4"/>
    <w:rsid w:val="00FD0AD0"/>
    <w:rsid w:val="00FD3635"/>
    <w:rsid w:val="00FD71DA"/>
    <w:rsid w:val="00FE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94B8085-0F25-4FCD-88F7-ACC9A303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07C"/>
  </w:style>
  <w:style w:type="paragraph" w:styleId="7">
    <w:name w:val="heading 7"/>
    <w:basedOn w:val="a"/>
    <w:next w:val="a"/>
    <w:link w:val="70"/>
    <w:qFormat/>
    <w:rsid w:val="00886583"/>
    <w:pPr>
      <w:keepNext/>
      <w:widowControl w:val="0"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10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A10C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10C6"/>
    <w:rPr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sz w:val="26"/>
      <w:szCs w:val="20"/>
      <w:lang w:eastAsia="ru-RU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79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B117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3B7F"/>
  </w:style>
  <w:style w:type="paragraph" w:styleId="ab">
    <w:name w:val="footer"/>
    <w:basedOn w:val="a"/>
    <w:link w:val="ac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B7F"/>
  </w:style>
  <w:style w:type="character" w:styleId="ad">
    <w:name w:val="Hyperlink"/>
    <w:basedOn w:val="a0"/>
    <w:uiPriority w:val="99"/>
    <w:unhideWhenUsed/>
    <w:rsid w:val="00AE150E"/>
    <w:rPr>
      <w:color w:val="0000FF" w:themeColor="hyperlink"/>
      <w:u w:val="single"/>
    </w:rPr>
  </w:style>
  <w:style w:type="paragraph" w:customStyle="1" w:styleId="ConsPlusNonformat">
    <w:name w:val="ConsPlusNonformat"/>
    <w:rsid w:val="00D90C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86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86B30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886583"/>
    <w:rPr>
      <w:rFonts w:ascii="Times New Roman" w:eastAsia="Times New Roman" w:hAnsi="Times New Roman" w:cs="Times New Roman"/>
      <w:b/>
      <w:bCs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4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LAW;n=63912;fld=134;dst=1000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EC707AF868E66968488CB4BAFF4044D9FAB3E7328DD5C1C26FF9E3D8KAHD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akinskmo.ru" TargetMode="External"/><Relationship Id="rId4" Type="http://schemas.openxmlformats.org/officeDocument/2006/relationships/settings" Target="settings.xml"/><Relationship Id="rId9" Type="http://schemas.openxmlformats.org/officeDocument/2006/relationships/image" Target="http://heraldicum.narod.ru/russia/subjects/towns/images/lakinsk.g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F0D43-1978-414E-9BF7-A2E9264B7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23</Pages>
  <Words>8828</Words>
  <Characters>50326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Алексей Юрлов</cp:lastModifiedBy>
  <cp:revision>96</cp:revision>
  <cp:lastPrinted>2017-12-11T08:43:00Z</cp:lastPrinted>
  <dcterms:created xsi:type="dcterms:W3CDTF">2015-03-24T06:08:00Z</dcterms:created>
  <dcterms:modified xsi:type="dcterms:W3CDTF">2019-07-10T13:05:00Z</dcterms:modified>
</cp:coreProperties>
</file>